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899AE" w14:textId="6FF2D977" w:rsidR="0080373D" w:rsidRPr="001101BD" w:rsidRDefault="00382DAF" w:rsidP="1C47EF97">
      <w:pPr>
        <w:tabs>
          <w:tab w:val="left" w:pos="9356"/>
        </w:tabs>
        <w:spacing w:line="300" w:lineRule="exact"/>
        <w:ind w:right="992"/>
        <w:rPr>
          <w:rFonts w:ascii="Arial" w:hAnsi="Arial" w:cs="Arial"/>
          <w:lang w:val="en-GB"/>
        </w:rPr>
      </w:pPr>
      <w:r>
        <w:rPr>
          <w:rFonts w:ascii="Arial" w:hAnsi="Arial" w:cs="Arial"/>
          <w:lang w:val="en-GB"/>
        </w:rPr>
        <w:t xml:space="preserve"> Sy</w:t>
      </w:r>
      <w:r w:rsidR="0080373D" w:rsidRPr="1C47EF97">
        <w:rPr>
          <w:rFonts w:ascii="Arial" w:hAnsi="Arial" w:cs="Arial"/>
          <w:lang w:val="en-GB"/>
        </w:rPr>
        <w:t>Presseinformation | Press Release</w:t>
      </w:r>
    </w:p>
    <w:p w14:paraId="120899AF" w14:textId="77777777" w:rsidR="0080373D" w:rsidRPr="001101BD"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r w:rsidRPr="001101BD">
        <w:rPr>
          <w:rFonts w:ascii="Arial" w:hAnsi="Arial" w:cs="Arial"/>
          <w:color w:val="808080"/>
          <w:lang w:val="en-GB"/>
        </w:rPr>
        <w:t>Abdruck frei | Reproduction permitted | Belegexemplar erbeten | Kindly provide specimen copy</w:t>
      </w:r>
    </w:p>
    <w:p w14:paraId="120899B0" w14:textId="77777777" w:rsidR="0080373D" w:rsidRPr="001101BD" w:rsidRDefault="0080373D" w:rsidP="00775306">
      <w:pPr>
        <w:spacing w:line="360" w:lineRule="auto"/>
        <w:ind w:left="1276"/>
        <w:rPr>
          <w:rFonts w:ascii="Arial" w:hAnsi="Arial" w:cs="Arial"/>
          <w:b/>
          <w:sz w:val="24"/>
          <w:szCs w:val="24"/>
          <w:lang w:val="en-GB"/>
        </w:rPr>
      </w:pPr>
    </w:p>
    <w:p w14:paraId="791CA1E5" w14:textId="5777567F" w:rsidR="00582618" w:rsidRPr="00BC5B14" w:rsidRDefault="0073641F" w:rsidP="0073641F">
      <w:pPr>
        <w:spacing w:before="120" w:after="120" w:line="360" w:lineRule="auto"/>
        <w:rPr>
          <w:rFonts w:ascii="Arial" w:hAnsi="Arial" w:cs="Arial"/>
          <w:b/>
          <w:bCs/>
          <w:sz w:val="22"/>
          <w:szCs w:val="22"/>
        </w:rPr>
      </w:pPr>
      <w:r w:rsidRPr="00BC5B14">
        <w:rPr>
          <w:rFonts w:ascii="Arial" w:hAnsi="Arial" w:cs="Arial"/>
          <w:b/>
          <w:bCs/>
          <w:sz w:val="22"/>
          <w:szCs w:val="22"/>
        </w:rPr>
        <w:t>N</w:t>
      </w:r>
      <w:r w:rsidR="00F65B0E" w:rsidRPr="00BC5B14">
        <w:rPr>
          <w:rFonts w:ascii="Arial" w:hAnsi="Arial" w:cs="Arial"/>
          <w:b/>
          <w:bCs/>
          <w:sz w:val="22"/>
          <w:szCs w:val="22"/>
        </w:rPr>
        <w:t xml:space="preserve">etzwerk </w:t>
      </w:r>
      <w:r w:rsidRPr="00BC5B14">
        <w:rPr>
          <w:rFonts w:ascii="Arial" w:hAnsi="Arial" w:cs="Arial"/>
          <w:b/>
          <w:bCs/>
          <w:sz w:val="22"/>
          <w:szCs w:val="22"/>
        </w:rPr>
        <w:t>B</w:t>
      </w:r>
      <w:r w:rsidR="00F65B0E" w:rsidRPr="00BC5B14">
        <w:rPr>
          <w:rFonts w:ascii="Arial" w:hAnsi="Arial" w:cs="Arial"/>
          <w:b/>
          <w:bCs/>
          <w:sz w:val="22"/>
          <w:szCs w:val="22"/>
        </w:rPr>
        <w:t>oden</w:t>
      </w:r>
      <w:r w:rsidRPr="00BC5B14">
        <w:rPr>
          <w:rFonts w:ascii="Arial" w:hAnsi="Arial" w:cs="Arial"/>
          <w:b/>
          <w:bCs/>
          <w:sz w:val="22"/>
          <w:szCs w:val="22"/>
        </w:rPr>
        <w:t xml:space="preserve"> prämiert herausragende Projekte</w:t>
      </w:r>
      <w:r w:rsidR="00582618" w:rsidRPr="00BC5B14">
        <w:rPr>
          <w:rFonts w:ascii="Arial" w:hAnsi="Arial" w:cs="Arial"/>
          <w:b/>
          <w:bCs/>
          <w:sz w:val="22"/>
          <w:szCs w:val="22"/>
        </w:rPr>
        <w:t xml:space="preserve"> 2026</w:t>
      </w:r>
      <w:r w:rsidRPr="00BC5B14">
        <w:rPr>
          <w:rFonts w:ascii="Arial" w:hAnsi="Arial" w:cs="Arial"/>
          <w:b/>
          <w:bCs/>
          <w:sz w:val="22"/>
          <w:szCs w:val="22"/>
        </w:rPr>
        <w:t xml:space="preserve"> </w:t>
      </w:r>
    </w:p>
    <w:p w14:paraId="120899B2" w14:textId="0106B364" w:rsidR="001545AC" w:rsidRPr="00525281" w:rsidRDefault="0073641F" w:rsidP="0073641F">
      <w:pPr>
        <w:spacing w:before="120" w:after="120" w:line="360" w:lineRule="auto"/>
        <w:rPr>
          <w:rFonts w:ascii="Arial" w:hAnsi="Arial" w:cs="Arial"/>
          <w:b/>
          <w:bCs/>
          <w:sz w:val="28"/>
          <w:szCs w:val="28"/>
        </w:rPr>
      </w:pPr>
      <w:r w:rsidRPr="008066EC">
        <w:rPr>
          <w:rFonts w:ascii="Arial" w:hAnsi="Arial" w:cs="Arial"/>
          <w:b/>
          <w:bCs/>
          <w:sz w:val="28"/>
          <w:szCs w:val="28"/>
        </w:rPr>
        <w:t>Sanierung einer Münchner Jugendstilvilla und spektakulärer Bunkerumbau in</w:t>
      </w:r>
      <w:r w:rsidRPr="0073641F">
        <w:rPr>
          <w:rFonts w:ascii="Arial" w:hAnsi="Arial" w:cs="Arial"/>
          <w:b/>
          <w:bCs/>
          <w:sz w:val="22"/>
          <w:szCs w:val="22"/>
        </w:rPr>
        <w:t xml:space="preserve"> </w:t>
      </w:r>
      <w:r w:rsidR="002357F3">
        <w:rPr>
          <w:rFonts w:ascii="Arial" w:hAnsi="Arial" w:cs="Arial"/>
          <w:b/>
          <w:bCs/>
          <w:sz w:val="28"/>
          <w:szCs w:val="28"/>
        </w:rPr>
        <w:t>St.</w:t>
      </w:r>
      <w:r w:rsidR="00A268EB">
        <w:rPr>
          <w:rFonts w:ascii="Arial" w:hAnsi="Arial" w:cs="Arial"/>
          <w:b/>
          <w:bCs/>
          <w:sz w:val="28"/>
          <w:szCs w:val="28"/>
        </w:rPr>
        <w:t xml:space="preserve"> </w:t>
      </w:r>
      <w:r w:rsidR="002357F3">
        <w:rPr>
          <w:rFonts w:ascii="Arial" w:hAnsi="Arial" w:cs="Arial"/>
          <w:b/>
          <w:bCs/>
          <w:sz w:val="28"/>
          <w:szCs w:val="28"/>
        </w:rPr>
        <w:t xml:space="preserve">Pauli </w:t>
      </w:r>
    </w:p>
    <w:p w14:paraId="120899B3" w14:textId="0431AEFE" w:rsidR="003644B3" w:rsidRPr="00525281" w:rsidRDefault="00F43AAF" w:rsidP="00A003AC">
      <w:pPr>
        <w:spacing w:line="360" w:lineRule="auto"/>
        <w:jc w:val="both"/>
        <w:rPr>
          <w:rFonts w:ascii="Arial" w:hAnsi="Arial" w:cs="Arial"/>
          <w:b/>
          <w:sz w:val="22"/>
          <w:szCs w:val="22"/>
        </w:rPr>
      </w:pPr>
      <w:r w:rsidRPr="00F43AAF">
        <w:rPr>
          <w:rFonts w:ascii="Arial" w:hAnsi="Arial" w:cs="Arial"/>
          <w:b/>
          <w:sz w:val="22"/>
          <w:szCs w:val="22"/>
        </w:rPr>
        <w:t>Hannover/Ulm, Januar 202</w:t>
      </w:r>
      <w:r>
        <w:rPr>
          <w:rFonts w:ascii="Arial" w:hAnsi="Arial" w:cs="Arial"/>
          <w:b/>
          <w:sz w:val="22"/>
          <w:szCs w:val="22"/>
        </w:rPr>
        <w:t>6</w:t>
      </w:r>
      <w:r w:rsidRPr="00F43AAF">
        <w:rPr>
          <w:rFonts w:ascii="Arial" w:hAnsi="Arial" w:cs="Arial"/>
          <w:b/>
          <w:sz w:val="22"/>
          <w:szCs w:val="22"/>
        </w:rPr>
        <w:t xml:space="preserve"> –</w:t>
      </w:r>
      <w:r w:rsidR="001412B6">
        <w:rPr>
          <w:rFonts w:ascii="Arial" w:hAnsi="Arial" w:cs="Arial"/>
          <w:b/>
          <w:sz w:val="22"/>
          <w:szCs w:val="22"/>
        </w:rPr>
        <w:t xml:space="preserve"> </w:t>
      </w:r>
      <w:r w:rsidR="0041372C" w:rsidRPr="0073641F">
        <w:rPr>
          <w:rFonts w:ascii="Arial" w:hAnsi="Arial" w:cs="Arial"/>
          <w:b/>
          <w:bCs/>
          <w:sz w:val="22"/>
          <w:szCs w:val="22"/>
        </w:rPr>
        <w:t>N</w:t>
      </w:r>
      <w:r w:rsidR="0041372C">
        <w:rPr>
          <w:rFonts w:ascii="Arial" w:hAnsi="Arial" w:cs="Arial"/>
          <w:b/>
          <w:bCs/>
          <w:sz w:val="22"/>
          <w:szCs w:val="22"/>
        </w:rPr>
        <w:t xml:space="preserve">etzwerk </w:t>
      </w:r>
      <w:r w:rsidR="0041372C" w:rsidRPr="0073641F">
        <w:rPr>
          <w:rFonts w:ascii="Arial" w:hAnsi="Arial" w:cs="Arial"/>
          <w:b/>
          <w:bCs/>
          <w:sz w:val="22"/>
          <w:szCs w:val="22"/>
        </w:rPr>
        <w:t>B</w:t>
      </w:r>
      <w:r w:rsidR="0041372C">
        <w:rPr>
          <w:rFonts w:ascii="Arial" w:hAnsi="Arial" w:cs="Arial"/>
          <w:b/>
          <w:bCs/>
          <w:sz w:val="22"/>
          <w:szCs w:val="22"/>
        </w:rPr>
        <w:t>oden</w:t>
      </w:r>
      <w:r w:rsidR="00CB1649" w:rsidRPr="00CB1649">
        <w:rPr>
          <w:rFonts w:ascii="Arial" w:hAnsi="Arial" w:cs="Arial"/>
          <w:b/>
          <w:sz w:val="22"/>
          <w:szCs w:val="22"/>
        </w:rPr>
        <w:t xml:space="preserve">, </w:t>
      </w:r>
      <w:r w:rsidR="0041372C">
        <w:rPr>
          <w:rFonts w:ascii="Arial" w:hAnsi="Arial" w:cs="Arial"/>
          <w:b/>
          <w:sz w:val="22"/>
          <w:szCs w:val="22"/>
        </w:rPr>
        <w:t>d</w:t>
      </w:r>
      <w:r w:rsidR="0041372C" w:rsidRPr="00CB1649">
        <w:rPr>
          <w:rFonts w:ascii="Arial" w:hAnsi="Arial" w:cs="Arial"/>
          <w:b/>
          <w:sz w:val="22"/>
          <w:szCs w:val="22"/>
        </w:rPr>
        <w:t xml:space="preserve">er </w:t>
      </w:r>
      <w:r w:rsidR="001412B6">
        <w:rPr>
          <w:rFonts w:ascii="Arial" w:hAnsi="Arial" w:cs="Arial"/>
          <w:b/>
          <w:sz w:val="22"/>
          <w:szCs w:val="22"/>
        </w:rPr>
        <w:t>Verbund</w:t>
      </w:r>
      <w:r w:rsidR="00CB1649" w:rsidRPr="00CB1649">
        <w:rPr>
          <w:rFonts w:ascii="Arial" w:hAnsi="Arial" w:cs="Arial"/>
          <w:b/>
          <w:sz w:val="22"/>
          <w:szCs w:val="22"/>
        </w:rPr>
        <w:t xml:space="preserve"> führender Bodenspezialisten aus Handwerk und Industrie, </w:t>
      </w:r>
      <w:r w:rsidR="00090044">
        <w:rPr>
          <w:rFonts w:ascii="Arial" w:hAnsi="Arial" w:cs="Arial"/>
          <w:b/>
          <w:sz w:val="22"/>
          <w:szCs w:val="22"/>
        </w:rPr>
        <w:t>zeichnet</w:t>
      </w:r>
      <w:r w:rsidR="00090044" w:rsidRPr="00CB1649">
        <w:rPr>
          <w:rFonts w:ascii="Arial" w:hAnsi="Arial" w:cs="Arial"/>
          <w:b/>
          <w:sz w:val="22"/>
          <w:szCs w:val="22"/>
        </w:rPr>
        <w:t xml:space="preserve"> </w:t>
      </w:r>
      <w:r w:rsidR="00CB1649" w:rsidRPr="00CB1649">
        <w:rPr>
          <w:rFonts w:ascii="Arial" w:hAnsi="Arial" w:cs="Arial"/>
          <w:b/>
          <w:sz w:val="22"/>
          <w:szCs w:val="22"/>
        </w:rPr>
        <w:t xml:space="preserve">in diesem Jahr gleich zwei herausragende Projekte aus. Den Titel Bodenprojekt des Jahres 2026 sicherte sich </w:t>
      </w:r>
      <w:r w:rsidR="00D66D77">
        <w:rPr>
          <w:rFonts w:ascii="Arial" w:hAnsi="Arial" w:cs="Arial"/>
          <w:b/>
          <w:sz w:val="22"/>
          <w:szCs w:val="22"/>
        </w:rPr>
        <w:t xml:space="preserve">die </w:t>
      </w:r>
      <w:r w:rsidR="00D66D77" w:rsidRPr="00D66D77">
        <w:rPr>
          <w:rFonts w:ascii="Arial" w:hAnsi="Arial" w:cs="Arial"/>
          <w:b/>
          <w:sz w:val="22"/>
          <w:szCs w:val="22"/>
        </w:rPr>
        <w:t xml:space="preserve">Kooperation </w:t>
      </w:r>
      <w:r w:rsidR="00AB536B">
        <w:rPr>
          <w:rFonts w:ascii="Arial" w:hAnsi="Arial" w:cs="Arial"/>
          <w:b/>
          <w:sz w:val="22"/>
          <w:szCs w:val="22"/>
        </w:rPr>
        <w:t>der Netzwerk Boden Mitglied</w:t>
      </w:r>
      <w:r w:rsidR="00CC20D9">
        <w:rPr>
          <w:rFonts w:ascii="Arial" w:hAnsi="Arial" w:cs="Arial"/>
          <w:b/>
          <w:sz w:val="22"/>
          <w:szCs w:val="22"/>
        </w:rPr>
        <w:t>sfirmen</w:t>
      </w:r>
      <w:r w:rsidR="00AB536B">
        <w:rPr>
          <w:rFonts w:ascii="Arial" w:hAnsi="Arial" w:cs="Arial"/>
          <w:b/>
          <w:sz w:val="22"/>
          <w:szCs w:val="22"/>
        </w:rPr>
        <w:t xml:space="preserve"> </w:t>
      </w:r>
      <w:r w:rsidR="00D66D77" w:rsidRPr="00D66D77">
        <w:rPr>
          <w:rFonts w:ascii="Arial" w:hAnsi="Arial" w:cs="Arial"/>
          <w:b/>
          <w:sz w:val="22"/>
          <w:szCs w:val="22"/>
        </w:rPr>
        <w:t xml:space="preserve">Bauer und Zehetmair </w:t>
      </w:r>
      <w:r w:rsidR="00B47135">
        <w:rPr>
          <w:rFonts w:ascii="Arial" w:hAnsi="Arial" w:cs="Arial"/>
          <w:b/>
          <w:sz w:val="22"/>
          <w:szCs w:val="22"/>
        </w:rPr>
        <w:t>bei der Sanierung</w:t>
      </w:r>
      <w:r w:rsidR="00513FDE">
        <w:rPr>
          <w:rFonts w:ascii="Arial" w:hAnsi="Arial" w:cs="Arial"/>
          <w:b/>
          <w:sz w:val="22"/>
          <w:szCs w:val="22"/>
        </w:rPr>
        <w:t xml:space="preserve"> </w:t>
      </w:r>
      <w:r w:rsidR="00CB1649" w:rsidRPr="00CB1649">
        <w:rPr>
          <w:rFonts w:ascii="Arial" w:hAnsi="Arial" w:cs="Arial"/>
          <w:b/>
          <w:sz w:val="22"/>
          <w:szCs w:val="22"/>
        </w:rPr>
        <w:t>eine</w:t>
      </w:r>
      <w:r w:rsidR="00513FDE">
        <w:rPr>
          <w:rFonts w:ascii="Arial" w:hAnsi="Arial" w:cs="Arial"/>
          <w:b/>
          <w:sz w:val="22"/>
          <w:szCs w:val="22"/>
        </w:rPr>
        <w:t>r</w:t>
      </w:r>
      <w:r w:rsidR="00CB1649" w:rsidRPr="00CB1649">
        <w:rPr>
          <w:rFonts w:ascii="Arial" w:hAnsi="Arial" w:cs="Arial"/>
          <w:b/>
          <w:sz w:val="22"/>
          <w:szCs w:val="22"/>
        </w:rPr>
        <w:t xml:space="preserve"> </w:t>
      </w:r>
      <w:r w:rsidR="007922D8">
        <w:rPr>
          <w:rFonts w:ascii="Arial" w:hAnsi="Arial" w:cs="Arial"/>
          <w:b/>
          <w:sz w:val="22"/>
          <w:szCs w:val="22"/>
        </w:rPr>
        <w:t>denkmalgeschütz</w:t>
      </w:r>
      <w:r w:rsidR="00CB1649" w:rsidRPr="00CB1649">
        <w:rPr>
          <w:rFonts w:ascii="Arial" w:hAnsi="Arial" w:cs="Arial"/>
          <w:b/>
          <w:sz w:val="22"/>
          <w:szCs w:val="22"/>
        </w:rPr>
        <w:t>te</w:t>
      </w:r>
      <w:r w:rsidR="00513FDE">
        <w:rPr>
          <w:rFonts w:ascii="Arial" w:hAnsi="Arial" w:cs="Arial"/>
          <w:b/>
          <w:sz w:val="22"/>
          <w:szCs w:val="22"/>
        </w:rPr>
        <w:t>n</w:t>
      </w:r>
      <w:r w:rsidR="00CB1649" w:rsidRPr="00CB1649">
        <w:rPr>
          <w:rFonts w:ascii="Arial" w:hAnsi="Arial" w:cs="Arial"/>
          <w:b/>
          <w:sz w:val="22"/>
          <w:szCs w:val="22"/>
        </w:rPr>
        <w:t xml:space="preserve"> Jugendstilvilla in München. Erstmals vergab das Netzwerk außerdem den Sonderpreis Technische Herausforderung</w:t>
      </w:r>
      <w:r w:rsidR="007E5872">
        <w:rPr>
          <w:rFonts w:ascii="Arial" w:hAnsi="Arial" w:cs="Arial"/>
          <w:b/>
          <w:sz w:val="22"/>
          <w:szCs w:val="22"/>
        </w:rPr>
        <w:t xml:space="preserve"> </w:t>
      </w:r>
      <w:r w:rsidR="00CB1649" w:rsidRPr="00CB1649">
        <w:rPr>
          <w:rFonts w:ascii="Arial" w:hAnsi="Arial" w:cs="Arial"/>
          <w:b/>
          <w:sz w:val="22"/>
          <w:szCs w:val="22"/>
        </w:rPr>
        <w:t xml:space="preserve">an die </w:t>
      </w:r>
      <w:r w:rsidR="006D63EE">
        <w:rPr>
          <w:rFonts w:ascii="Arial" w:hAnsi="Arial" w:cs="Arial"/>
          <w:b/>
          <w:sz w:val="22"/>
          <w:szCs w:val="22"/>
        </w:rPr>
        <w:t>Emstek</w:t>
      </w:r>
      <w:r w:rsidR="00CB1649" w:rsidRPr="00CB1649">
        <w:rPr>
          <w:rFonts w:ascii="Arial" w:hAnsi="Arial" w:cs="Arial"/>
          <w:b/>
          <w:sz w:val="22"/>
          <w:szCs w:val="22"/>
        </w:rPr>
        <w:t>er Firma W</w:t>
      </w:r>
      <w:r w:rsidR="001412B6">
        <w:rPr>
          <w:rFonts w:ascii="Arial" w:hAnsi="Arial" w:cs="Arial"/>
          <w:b/>
          <w:sz w:val="22"/>
          <w:szCs w:val="22"/>
        </w:rPr>
        <w:t>essendorf</w:t>
      </w:r>
      <w:r w:rsidR="00CB1649" w:rsidRPr="00CB1649">
        <w:rPr>
          <w:rFonts w:ascii="Arial" w:hAnsi="Arial" w:cs="Arial"/>
          <w:b/>
          <w:sz w:val="22"/>
          <w:szCs w:val="22"/>
        </w:rPr>
        <w:t xml:space="preserve"> </w:t>
      </w:r>
      <w:r w:rsidR="00382DAF">
        <w:rPr>
          <w:rFonts w:ascii="Arial" w:hAnsi="Arial" w:cs="Arial"/>
          <w:b/>
          <w:sz w:val="22"/>
          <w:szCs w:val="22"/>
        </w:rPr>
        <w:t xml:space="preserve">Systembeschichtungen </w:t>
      </w:r>
      <w:r w:rsidR="00CB1649" w:rsidRPr="00CB1649">
        <w:rPr>
          <w:rFonts w:ascii="Arial" w:hAnsi="Arial" w:cs="Arial"/>
          <w:b/>
          <w:sz w:val="22"/>
          <w:szCs w:val="22"/>
        </w:rPr>
        <w:t xml:space="preserve">für die </w:t>
      </w:r>
      <w:r w:rsidR="008066EC">
        <w:rPr>
          <w:rFonts w:ascii="Arial" w:hAnsi="Arial" w:cs="Arial"/>
          <w:b/>
          <w:sz w:val="22"/>
          <w:szCs w:val="22"/>
        </w:rPr>
        <w:t xml:space="preserve">Umsetzung der </w:t>
      </w:r>
      <w:r w:rsidR="00CB1649" w:rsidRPr="00CB1649">
        <w:rPr>
          <w:rFonts w:ascii="Arial" w:hAnsi="Arial" w:cs="Arial"/>
          <w:b/>
          <w:sz w:val="22"/>
          <w:szCs w:val="22"/>
        </w:rPr>
        <w:t>Boden</w:t>
      </w:r>
      <w:r w:rsidR="008066EC">
        <w:rPr>
          <w:rFonts w:ascii="Arial" w:hAnsi="Arial" w:cs="Arial"/>
          <w:b/>
          <w:sz w:val="22"/>
          <w:szCs w:val="22"/>
        </w:rPr>
        <w:t>arbeiten</w:t>
      </w:r>
      <w:r w:rsidR="00CB1649" w:rsidRPr="00CB1649">
        <w:rPr>
          <w:rFonts w:ascii="Arial" w:hAnsi="Arial" w:cs="Arial"/>
          <w:b/>
          <w:sz w:val="22"/>
          <w:szCs w:val="22"/>
        </w:rPr>
        <w:t xml:space="preserve"> im Rahmen des Bunkerumbaus </w:t>
      </w:r>
      <w:r w:rsidR="00382DAF">
        <w:rPr>
          <w:rFonts w:ascii="Arial" w:hAnsi="Arial" w:cs="Arial"/>
          <w:b/>
          <w:sz w:val="22"/>
          <w:szCs w:val="22"/>
        </w:rPr>
        <w:t xml:space="preserve">Hamburg </w:t>
      </w:r>
      <w:r w:rsidR="00CB1649" w:rsidRPr="00CB1649">
        <w:rPr>
          <w:rFonts w:ascii="Arial" w:hAnsi="Arial" w:cs="Arial"/>
          <w:b/>
          <w:sz w:val="22"/>
          <w:szCs w:val="22"/>
        </w:rPr>
        <w:t>St. Pauli. Beide Auszeichnungen wurden am 20. Januar 2026 auf der Bühne des Retailer’s Park der DOMOTEX in Hannover verliehen</w:t>
      </w:r>
      <w:r w:rsidR="00B041CD" w:rsidRPr="00B041CD">
        <w:rPr>
          <w:rFonts w:ascii="Arial" w:hAnsi="Arial" w:cs="Arial"/>
          <w:b/>
          <w:sz w:val="22"/>
          <w:szCs w:val="22"/>
        </w:rPr>
        <w:t xml:space="preserve">. </w:t>
      </w:r>
    </w:p>
    <w:p w14:paraId="120899B4" w14:textId="77777777" w:rsidR="003644B3" w:rsidRPr="00525281" w:rsidRDefault="003644B3" w:rsidP="007F790E">
      <w:pPr>
        <w:spacing w:line="360" w:lineRule="auto"/>
        <w:jc w:val="both"/>
        <w:rPr>
          <w:rFonts w:ascii="Arial" w:hAnsi="Arial" w:cs="Arial"/>
          <w:b/>
          <w:sz w:val="22"/>
          <w:szCs w:val="22"/>
        </w:rPr>
      </w:pPr>
    </w:p>
    <w:p w14:paraId="561AA1BE" w14:textId="092FF9CE" w:rsidR="001B73DA" w:rsidRPr="007B0089" w:rsidRDefault="00FB4E33" w:rsidP="001B73DA">
      <w:pPr>
        <w:spacing w:line="360" w:lineRule="auto"/>
        <w:jc w:val="both"/>
        <w:rPr>
          <w:rFonts w:ascii="Arial" w:hAnsi="Arial" w:cs="Arial"/>
          <w:bCs/>
        </w:rPr>
      </w:pPr>
      <w:r w:rsidRPr="00FB4E33">
        <w:rPr>
          <w:rFonts w:ascii="Arial" w:hAnsi="Arial" w:cs="Arial"/>
        </w:rPr>
        <w:t xml:space="preserve">„Die Wahl der Gewinner </w:t>
      </w:r>
      <w:r w:rsidR="00465B4B">
        <w:rPr>
          <w:rFonts w:ascii="Arial" w:hAnsi="Arial" w:cs="Arial"/>
        </w:rPr>
        <w:t xml:space="preserve">zeigt </w:t>
      </w:r>
      <w:r w:rsidRPr="00FB4E33">
        <w:rPr>
          <w:rFonts w:ascii="Arial" w:hAnsi="Arial" w:cs="Arial"/>
        </w:rPr>
        <w:t xml:space="preserve">eindrucksvoll, wie entscheidend das professionelle Zusammenspiel der Partner im Netzwerk ist“, betont </w:t>
      </w:r>
      <w:r w:rsidR="002672E2" w:rsidRPr="00562993">
        <w:rPr>
          <w:rFonts w:ascii="Arial" w:hAnsi="Arial" w:cs="Arial"/>
        </w:rPr>
        <w:t>Beat Ludin</w:t>
      </w:r>
      <w:r w:rsidRPr="00FB4E33">
        <w:rPr>
          <w:rFonts w:ascii="Arial" w:hAnsi="Arial" w:cs="Arial"/>
        </w:rPr>
        <w:t xml:space="preserve">, Geschäftsführung </w:t>
      </w:r>
      <w:r w:rsidR="0044045B" w:rsidRPr="00933A7F">
        <w:rPr>
          <w:rFonts w:ascii="Arial" w:hAnsi="Arial" w:cs="Arial"/>
        </w:rPr>
        <w:t>N</w:t>
      </w:r>
      <w:r w:rsidR="0044045B">
        <w:rPr>
          <w:rFonts w:ascii="Arial" w:hAnsi="Arial" w:cs="Arial"/>
        </w:rPr>
        <w:t>etzwerk Boden</w:t>
      </w:r>
      <w:r w:rsidRPr="00FB4E33">
        <w:rPr>
          <w:rFonts w:ascii="Arial" w:hAnsi="Arial" w:cs="Arial"/>
        </w:rPr>
        <w:t xml:space="preserve">. Insbesondere bei der </w:t>
      </w:r>
      <w:r w:rsidR="00F45CB5">
        <w:rPr>
          <w:rFonts w:ascii="Arial" w:hAnsi="Arial" w:cs="Arial"/>
        </w:rPr>
        <w:t xml:space="preserve">anspruchsvollen </w:t>
      </w:r>
      <w:r w:rsidRPr="00FB4E33">
        <w:rPr>
          <w:rFonts w:ascii="Arial" w:hAnsi="Arial" w:cs="Arial"/>
        </w:rPr>
        <w:t>Parkettverlegung in der von Theodor Mayr 1925 im Neo-Louis-XVI-Stil erbauten Münchner Villa h</w:t>
      </w:r>
      <w:r w:rsidR="00427A7E">
        <w:rPr>
          <w:rFonts w:ascii="Arial" w:hAnsi="Arial" w:cs="Arial"/>
        </w:rPr>
        <w:t>at</w:t>
      </w:r>
      <w:r w:rsidRPr="00FB4E33">
        <w:rPr>
          <w:rFonts w:ascii="Arial" w:hAnsi="Arial" w:cs="Arial"/>
        </w:rPr>
        <w:t xml:space="preserve"> die enge Kooperation überzeugt</w:t>
      </w:r>
      <w:r w:rsidR="00EF4A4D">
        <w:rPr>
          <w:rFonts w:ascii="Arial" w:hAnsi="Arial" w:cs="Arial"/>
        </w:rPr>
        <w:t xml:space="preserve">. </w:t>
      </w:r>
      <w:r w:rsidR="00E06BD0">
        <w:rPr>
          <w:rFonts w:ascii="Arial" w:hAnsi="Arial" w:cs="Arial"/>
          <w:bCs/>
        </w:rPr>
        <w:t>„</w:t>
      </w:r>
      <w:r w:rsidR="007B0089" w:rsidRPr="007B0089">
        <w:rPr>
          <w:rFonts w:ascii="Arial" w:hAnsi="Arial" w:cs="Arial"/>
          <w:bCs/>
        </w:rPr>
        <w:t xml:space="preserve">Die </w:t>
      </w:r>
      <w:r w:rsidR="00C47A25">
        <w:rPr>
          <w:rFonts w:ascii="Arial" w:hAnsi="Arial" w:cs="Arial"/>
          <w:bCs/>
        </w:rPr>
        <w:t>Firma</w:t>
      </w:r>
      <w:r w:rsidR="007B0089" w:rsidRPr="007B0089">
        <w:rPr>
          <w:rFonts w:ascii="Arial" w:hAnsi="Arial" w:cs="Arial"/>
          <w:bCs/>
        </w:rPr>
        <w:t xml:space="preserve"> Bauer </w:t>
      </w:r>
      <w:r w:rsidR="009016B1">
        <w:rPr>
          <w:rFonts w:ascii="Arial" w:hAnsi="Arial" w:cs="Arial"/>
          <w:bCs/>
        </w:rPr>
        <w:t xml:space="preserve">hat sich </w:t>
      </w:r>
      <w:r w:rsidR="007B0089" w:rsidRPr="007B0089">
        <w:rPr>
          <w:rFonts w:ascii="Arial" w:hAnsi="Arial" w:cs="Arial"/>
          <w:bCs/>
        </w:rPr>
        <w:t xml:space="preserve">in Zusammenarbeit mit </w:t>
      </w:r>
      <w:r w:rsidR="004F22B2">
        <w:rPr>
          <w:rFonts w:ascii="Arial" w:hAnsi="Arial" w:cs="Arial"/>
          <w:bCs/>
        </w:rPr>
        <w:t>der Firma</w:t>
      </w:r>
      <w:r w:rsidR="007B0089" w:rsidRPr="007B0089">
        <w:rPr>
          <w:rFonts w:ascii="Arial" w:hAnsi="Arial" w:cs="Arial"/>
          <w:bCs/>
        </w:rPr>
        <w:t xml:space="preserve"> Zehetmair aufgrund des Netzwerkgedanken</w:t>
      </w:r>
      <w:r w:rsidR="00670CFD">
        <w:rPr>
          <w:rFonts w:ascii="Arial" w:hAnsi="Arial" w:cs="Arial"/>
          <w:bCs/>
        </w:rPr>
        <w:t>s</w:t>
      </w:r>
      <w:r w:rsidR="007B0089" w:rsidRPr="007B0089">
        <w:rPr>
          <w:rFonts w:ascii="Arial" w:hAnsi="Arial" w:cs="Arial"/>
          <w:bCs/>
        </w:rPr>
        <w:t xml:space="preserve"> im Handwerk und der anspruchsvollen handwerklichen Aufgabenstellung durchgesetzt</w:t>
      </w:r>
      <w:r w:rsidR="002533C9">
        <w:rPr>
          <w:rFonts w:ascii="Arial" w:hAnsi="Arial" w:cs="Arial"/>
          <w:bCs/>
        </w:rPr>
        <w:t>“</w:t>
      </w:r>
      <w:r w:rsidR="00EF4A4D">
        <w:rPr>
          <w:rFonts w:ascii="Arial" w:hAnsi="Arial" w:cs="Arial"/>
          <w:bCs/>
        </w:rPr>
        <w:t>,</w:t>
      </w:r>
      <w:r w:rsidR="00EF4A4D" w:rsidRPr="00EF4A4D">
        <w:rPr>
          <w:rFonts w:ascii="Arial" w:hAnsi="Arial" w:cs="Arial"/>
        </w:rPr>
        <w:t xml:space="preserve"> </w:t>
      </w:r>
      <w:r w:rsidR="00EF4A4D" w:rsidRPr="00FB4E33">
        <w:rPr>
          <w:rFonts w:ascii="Arial" w:hAnsi="Arial" w:cs="Arial"/>
        </w:rPr>
        <w:t>so die Jury</w:t>
      </w:r>
      <w:r w:rsidR="00EF4A4D">
        <w:rPr>
          <w:rFonts w:ascii="Arial" w:hAnsi="Arial" w:cs="Arial"/>
        </w:rPr>
        <w:t>.</w:t>
      </w:r>
      <w:r w:rsidR="00155A7A">
        <w:rPr>
          <w:rFonts w:ascii="Arial" w:hAnsi="Arial" w:cs="Arial"/>
          <w:bCs/>
        </w:rPr>
        <w:t xml:space="preserve"> </w:t>
      </w:r>
    </w:p>
    <w:p w14:paraId="008A30AB" w14:textId="77777777" w:rsidR="00D23830" w:rsidRDefault="00D23830" w:rsidP="006E374F">
      <w:pPr>
        <w:spacing w:line="360" w:lineRule="auto"/>
        <w:jc w:val="both"/>
        <w:rPr>
          <w:rFonts w:ascii="Arial" w:hAnsi="Arial" w:cs="Arial"/>
          <w:bCs/>
        </w:rPr>
      </w:pPr>
    </w:p>
    <w:p w14:paraId="06ADD113" w14:textId="05EF519B" w:rsidR="006C6085" w:rsidRDefault="009169BA" w:rsidP="006C6085">
      <w:pPr>
        <w:spacing w:after="220" w:line="360" w:lineRule="auto"/>
        <w:ind w:right="567"/>
        <w:jc w:val="both"/>
        <w:rPr>
          <w:rFonts w:ascii="Arial" w:hAnsi="Arial" w:cs="Arial"/>
          <w:b/>
        </w:rPr>
      </w:pPr>
      <w:r>
        <w:rPr>
          <w:rFonts w:ascii="Arial" w:hAnsi="Arial" w:cs="Arial"/>
          <w:b/>
        </w:rPr>
        <w:t xml:space="preserve">Hochwertige Parkettverlegung in kernsanierter </w:t>
      </w:r>
      <w:r w:rsidR="00E85E4D">
        <w:rPr>
          <w:rFonts w:ascii="Arial" w:hAnsi="Arial" w:cs="Arial"/>
          <w:b/>
        </w:rPr>
        <w:t xml:space="preserve">Münchner </w:t>
      </w:r>
      <w:r w:rsidR="008456E6">
        <w:rPr>
          <w:rFonts w:ascii="Arial" w:hAnsi="Arial" w:cs="Arial"/>
          <w:b/>
        </w:rPr>
        <w:t>Jugendstilv</w:t>
      </w:r>
      <w:r>
        <w:rPr>
          <w:rFonts w:ascii="Arial" w:hAnsi="Arial" w:cs="Arial"/>
          <w:b/>
        </w:rPr>
        <w:t>illa</w:t>
      </w:r>
    </w:p>
    <w:p w14:paraId="3BA54649" w14:textId="5451B5A9" w:rsidR="00933A7F" w:rsidRPr="00933A7F" w:rsidRDefault="000A78FC" w:rsidP="00933A7F">
      <w:pPr>
        <w:spacing w:line="360" w:lineRule="auto"/>
        <w:jc w:val="both"/>
        <w:rPr>
          <w:rFonts w:ascii="Arial" w:hAnsi="Arial" w:cs="Arial"/>
        </w:rPr>
      </w:pPr>
      <w:r>
        <w:rPr>
          <w:rFonts w:ascii="Arial" w:hAnsi="Arial" w:cs="Arial"/>
        </w:rPr>
        <w:t>Das</w:t>
      </w:r>
      <w:r w:rsidR="00933A7F" w:rsidRPr="00933A7F">
        <w:rPr>
          <w:rFonts w:ascii="Arial" w:hAnsi="Arial" w:cs="Arial"/>
        </w:rPr>
        <w:t xml:space="preserve"> historische Gebäude wurde </w:t>
      </w:r>
      <w:r w:rsidR="007922D8">
        <w:rPr>
          <w:rFonts w:ascii="Arial" w:hAnsi="Arial" w:cs="Arial"/>
        </w:rPr>
        <w:t>kern</w:t>
      </w:r>
      <w:r w:rsidR="00933A7F" w:rsidRPr="00933A7F">
        <w:rPr>
          <w:rFonts w:ascii="Arial" w:hAnsi="Arial" w:cs="Arial"/>
        </w:rPr>
        <w:t xml:space="preserve">saniert und zu sieben hochwertigen Wohneinheiten </w:t>
      </w:r>
      <w:r w:rsidR="007922D8">
        <w:rPr>
          <w:rFonts w:ascii="Arial" w:hAnsi="Arial" w:cs="Arial"/>
        </w:rPr>
        <w:t>aus</w:t>
      </w:r>
      <w:r w:rsidR="00933A7F" w:rsidRPr="00933A7F">
        <w:rPr>
          <w:rFonts w:ascii="Arial" w:hAnsi="Arial" w:cs="Arial"/>
        </w:rPr>
        <w:t xml:space="preserve">gebaut. Die Bodenarbeiten stellten höchste Anforderungen: </w:t>
      </w:r>
      <w:r w:rsidR="00835756">
        <w:rPr>
          <w:rFonts w:ascii="Arial" w:hAnsi="Arial" w:cs="Arial"/>
        </w:rPr>
        <w:t>Eichens</w:t>
      </w:r>
      <w:r w:rsidR="00933A7F" w:rsidRPr="00933A7F">
        <w:rPr>
          <w:rFonts w:ascii="Arial" w:hAnsi="Arial" w:cs="Arial"/>
        </w:rPr>
        <w:t xml:space="preserve">tabparkett im Fischgrätmuster mit Wandfries, teils um historische Rundöfen und geschwungene Wandabschnitte geführt, Verbandverlegung sowie </w:t>
      </w:r>
      <w:r w:rsidR="00BC43B2">
        <w:rPr>
          <w:rFonts w:ascii="Arial" w:hAnsi="Arial" w:cs="Arial"/>
        </w:rPr>
        <w:t xml:space="preserve">massive </w:t>
      </w:r>
      <w:r w:rsidR="00933A7F" w:rsidRPr="00933A7F">
        <w:rPr>
          <w:rFonts w:ascii="Arial" w:hAnsi="Arial" w:cs="Arial"/>
        </w:rPr>
        <w:t xml:space="preserve">Landhausdielen – insgesamt rund </w:t>
      </w:r>
      <w:r w:rsidR="0046193E" w:rsidRPr="00933A7F">
        <w:rPr>
          <w:rFonts w:ascii="Arial" w:hAnsi="Arial" w:cs="Arial"/>
        </w:rPr>
        <w:t>700</w:t>
      </w:r>
      <w:r w:rsidR="0046193E">
        <w:rPr>
          <w:rFonts w:ascii="Arial" w:hAnsi="Arial" w:cs="Arial"/>
        </w:rPr>
        <w:t> </w:t>
      </w:r>
      <w:r w:rsidR="00933A7F" w:rsidRPr="00933A7F">
        <w:rPr>
          <w:rFonts w:ascii="Arial" w:hAnsi="Arial" w:cs="Arial"/>
        </w:rPr>
        <w:t>m² auf fünf Etagen.</w:t>
      </w:r>
      <w:r w:rsidR="00D660E8">
        <w:rPr>
          <w:rFonts w:ascii="Arial" w:hAnsi="Arial" w:cs="Arial"/>
        </w:rPr>
        <w:t xml:space="preserve"> </w:t>
      </w:r>
      <w:r w:rsidR="00933A7F" w:rsidRPr="00933A7F">
        <w:rPr>
          <w:rFonts w:ascii="Arial" w:hAnsi="Arial" w:cs="Arial"/>
        </w:rPr>
        <w:t>Fußboden B</w:t>
      </w:r>
      <w:r w:rsidR="00027A3E">
        <w:rPr>
          <w:rFonts w:ascii="Arial" w:hAnsi="Arial" w:cs="Arial"/>
        </w:rPr>
        <w:t>auer</w:t>
      </w:r>
      <w:r w:rsidR="00933A7F" w:rsidRPr="00933A7F">
        <w:rPr>
          <w:rFonts w:ascii="Arial" w:hAnsi="Arial" w:cs="Arial"/>
        </w:rPr>
        <w:t xml:space="preserve"> </w:t>
      </w:r>
      <w:r w:rsidR="009D6110">
        <w:rPr>
          <w:rFonts w:ascii="Arial" w:hAnsi="Arial" w:cs="Arial"/>
        </w:rPr>
        <w:t xml:space="preserve">aus Motten in der Rhön </w:t>
      </w:r>
      <w:r w:rsidR="00933A7F" w:rsidRPr="00933A7F">
        <w:rPr>
          <w:rFonts w:ascii="Arial" w:hAnsi="Arial" w:cs="Arial"/>
        </w:rPr>
        <w:t xml:space="preserve">und Fußboden </w:t>
      </w:r>
      <w:r w:rsidR="00027A3E" w:rsidRPr="007B0089">
        <w:rPr>
          <w:rFonts w:ascii="Arial" w:hAnsi="Arial" w:cs="Arial"/>
          <w:bCs/>
        </w:rPr>
        <w:t>Zehetmair</w:t>
      </w:r>
      <w:r w:rsidR="00933A7F" w:rsidRPr="00933A7F">
        <w:rPr>
          <w:rFonts w:ascii="Arial" w:hAnsi="Arial" w:cs="Arial"/>
        </w:rPr>
        <w:t xml:space="preserve"> aus Mi</w:t>
      </w:r>
      <w:r w:rsidR="00102714">
        <w:rPr>
          <w:rFonts w:ascii="Arial" w:hAnsi="Arial" w:cs="Arial"/>
        </w:rPr>
        <w:t>esbach</w:t>
      </w:r>
      <w:r w:rsidR="00933A7F" w:rsidRPr="00933A7F">
        <w:rPr>
          <w:rFonts w:ascii="Arial" w:hAnsi="Arial" w:cs="Arial"/>
        </w:rPr>
        <w:t xml:space="preserve"> realisierten das Projekt trotz 360 Kilometern Distanz in enger Abstimmung. „Bei vielen kleinteiligen Bauabschnitten war uns klar, dass ein verlässlicher, ortsnaher Partner entscheidend ist“, erklärt Klaus B</w:t>
      </w:r>
      <w:r w:rsidR="00027A3E">
        <w:rPr>
          <w:rFonts w:ascii="Arial" w:hAnsi="Arial" w:cs="Arial"/>
        </w:rPr>
        <w:t>auer</w:t>
      </w:r>
      <w:r w:rsidR="00933A7F" w:rsidRPr="00933A7F">
        <w:rPr>
          <w:rFonts w:ascii="Arial" w:hAnsi="Arial" w:cs="Arial"/>
        </w:rPr>
        <w:t xml:space="preserve">. „Durch </w:t>
      </w:r>
      <w:r w:rsidR="0044045B" w:rsidRPr="00933A7F">
        <w:rPr>
          <w:rFonts w:ascii="Arial" w:hAnsi="Arial" w:cs="Arial"/>
        </w:rPr>
        <w:t>N</w:t>
      </w:r>
      <w:r w:rsidR="0044045B">
        <w:rPr>
          <w:rFonts w:ascii="Arial" w:hAnsi="Arial" w:cs="Arial"/>
        </w:rPr>
        <w:t>etzwerk Boden</w:t>
      </w:r>
      <w:r w:rsidR="00933A7F" w:rsidRPr="00933A7F">
        <w:rPr>
          <w:rFonts w:ascii="Arial" w:hAnsi="Arial" w:cs="Arial"/>
        </w:rPr>
        <w:t xml:space="preserve"> haben wir den Partner </w:t>
      </w:r>
      <w:r w:rsidR="00A237FE">
        <w:rPr>
          <w:rFonts w:ascii="Arial" w:hAnsi="Arial" w:cs="Arial"/>
        </w:rPr>
        <w:t xml:space="preserve">für die </w:t>
      </w:r>
      <w:r w:rsidR="00933A7F" w:rsidRPr="00933A7F">
        <w:rPr>
          <w:rFonts w:ascii="Arial" w:hAnsi="Arial" w:cs="Arial"/>
        </w:rPr>
        <w:t xml:space="preserve">reibungslose </w:t>
      </w:r>
      <w:r w:rsidR="00933A7F" w:rsidRPr="00933A7F">
        <w:rPr>
          <w:rFonts w:ascii="Arial" w:hAnsi="Arial" w:cs="Arial"/>
        </w:rPr>
        <w:lastRenderedPageBreak/>
        <w:t>Zusammen</w:t>
      </w:r>
      <w:r w:rsidR="00A237FE">
        <w:rPr>
          <w:rFonts w:ascii="Arial" w:hAnsi="Arial" w:cs="Arial"/>
        </w:rPr>
        <w:t>arbeit</w:t>
      </w:r>
      <w:r w:rsidR="00933A7F" w:rsidRPr="00933A7F">
        <w:rPr>
          <w:rFonts w:ascii="Arial" w:hAnsi="Arial" w:cs="Arial"/>
        </w:rPr>
        <w:t xml:space="preserve"> </w:t>
      </w:r>
      <w:r w:rsidR="00E92271" w:rsidRPr="00933A7F">
        <w:rPr>
          <w:rFonts w:ascii="Arial" w:hAnsi="Arial" w:cs="Arial"/>
        </w:rPr>
        <w:t>gefunden</w:t>
      </w:r>
      <w:r w:rsidR="00933A7F" w:rsidRPr="00933A7F">
        <w:rPr>
          <w:rFonts w:ascii="Arial" w:hAnsi="Arial" w:cs="Arial"/>
        </w:rPr>
        <w:t>.“ Das Ergebnis: ein Projektabschluss zur vollsten Zufriedenheit des Auftraggebers.</w:t>
      </w:r>
    </w:p>
    <w:p w14:paraId="2000DC87" w14:textId="77777777" w:rsidR="00027A3E" w:rsidRDefault="00027A3E" w:rsidP="00933A7F">
      <w:pPr>
        <w:spacing w:line="360" w:lineRule="auto"/>
        <w:jc w:val="both"/>
        <w:rPr>
          <w:rFonts w:ascii="Arial" w:hAnsi="Arial" w:cs="Arial"/>
        </w:rPr>
      </w:pPr>
    </w:p>
    <w:p w14:paraId="684B84E8" w14:textId="25389C47" w:rsidR="0029095C" w:rsidRDefault="00933A7F" w:rsidP="00933A7F">
      <w:pPr>
        <w:spacing w:line="360" w:lineRule="auto"/>
        <w:jc w:val="both"/>
        <w:rPr>
          <w:rFonts w:ascii="Arial" w:hAnsi="Arial" w:cs="Arial"/>
        </w:rPr>
      </w:pPr>
      <w:r w:rsidRPr="00933A7F">
        <w:rPr>
          <w:rFonts w:ascii="Arial" w:hAnsi="Arial" w:cs="Arial"/>
        </w:rPr>
        <w:t>Technisch</w:t>
      </w:r>
      <w:r w:rsidR="000F3562">
        <w:rPr>
          <w:rFonts w:ascii="Arial" w:hAnsi="Arial" w:cs="Arial"/>
        </w:rPr>
        <w:t xml:space="preserve">e Unterstützung kam </w:t>
      </w:r>
      <w:r w:rsidRPr="00933A7F">
        <w:rPr>
          <w:rFonts w:ascii="Arial" w:hAnsi="Arial" w:cs="Arial"/>
        </w:rPr>
        <w:t>vom N</w:t>
      </w:r>
      <w:r w:rsidR="00027A3E">
        <w:rPr>
          <w:rFonts w:ascii="Arial" w:hAnsi="Arial" w:cs="Arial"/>
        </w:rPr>
        <w:t>etzwerk Boden</w:t>
      </w:r>
      <w:r w:rsidR="002269E4">
        <w:rPr>
          <w:rFonts w:ascii="Arial" w:hAnsi="Arial" w:cs="Arial"/>
        </w:rPr>
        <w:t xml:space="preserve"> </w:t>
      </w:r>
      <w:r w:rsidRPr="00933A7F">
        <w:rPr>
          <w:rFonts w:ascii="Arial" w:hAnsi="Arial" w:cs="Arial"/>
        </w:rPr>
        <w:t>Partner U</w:t>
      </w:r>
      <w:r w:rsidR="00667292">
        <w:rPr>
          <w:rFonts w:ascii="Arial" w:hAnsi="Arial" w:cs="Arial"/>
        </w:rPr>
        <w:t>zin</w:t>
      </w:r>
      <w:r w:rsidRPr="00933A7F">
        <w:rPr>
          <w:rFonts w:ascii="Arial" w:hAnsi="Arial" w:cs="Arial"/>
        </w:rPr>
        <w:t>, der Aufbauempfehlung, Grundierung, Parkettklebstoff</w:t>
      </w:r>
      <w:r w:rsidR="00A4464A">
        <w:rPr>
          <w:rFonts w:ascii="Arial" w:hAnsi="Arial" w:cs="Arial"/>
        </w:rPr>
        <w:t xml:space="preserve"> sowie die </w:t>
      </w:r>
      <w:r w:rsidRPr="00933A7F">
        <w:rPr>
          <w:rFonts w:ascii="Arial" w:hAnsi="Arial" w:cs="Arial"/>
        </w:rPr>
        <w:t xml:space="preserve">Entkoppelungs- und Dämmplatten </w:t>
      </w:r>
      <w:r w:rsidR="004F4876" w:rsidRPr="00933A7F">
        <w:rPr>
          <w:rFonts w:ascii="Arial" w:hAnsi="Arial" w:cs="Arial"/>
        </w:rPr>
        <w:t>U</w:t>
      </w:r>
      <w:r w:rsidR="004F4876">
        <w:rPr>
          <w:rFonts w:ascii="Arial" w:hAnsi="Arial" w:cs="Arial"/>
        </w:rPr>
        <w:t>ZIN</w:t>
      </w:r>
      <w:r w:rsidR="004F4876" w:rsidRPr="00933A7F">
        <w:rPr>
          <w:rFonts w:ascii="Arial" w:hAnsi="Arial" w:cs="Arial"/>
        </w:rPr>
        <w:t xml:space="preserve"> Multimoll Softsonic</w:t>
      </w:r>
      <w:r w:rsidR="00C032EE">
        <w:rPr>
          <w:rFonts w:ascii="Arial" w:hAnsi="Arial" w:cs="Arial"/>
        </w:rPr>
        <w:t xml:space="preserve"> liefert</w:t>
      </w:r>
      <w:r w:rsidR="00C032EE" w:rsidRPr="00933A7F">
        <w:rPr>
          <w:rFonts w:ascii="Arial" w:hAnsi="Arial" w:cs="Arial"/>
        </w:rPr>
        <w:t xml:space="preserve">e. </w:t>
      </w:r>
      <w:r w:rsidR="00C032EE">
        <w:rPr>
          <w:rFonts w:ascii="Arial" w:hAnsi="Arial" w:cs="Arial"/>
        </w:rPr>
        <w:t>Sie</w:t>
      </w:r>
      <w:r w:rsidR="004F4876" w:rsidRPr="00933A7F">
        <w:rPr>
          <w:rFonts w:ascii="Arial" w:hAnsi="Arial" w:cs="Arial"/>
        </w:rPr>
        <w:t xml:space="preserve"> </w:t>
      </w:r>
      <w:r w:rsidR="00F3665C">
        <w:rPr>
          <w:rFonts w:ascii="Arial" w:hAnsi="Arial" w:cs="Arial"/>
        </w:rPr>
        <w:t>verein</w:t>
      </w:r>
      <w:r w:rsidR="00C032EE">
        <w:rPr>
          <w:rFonts w:ascii="Arial" w:hAnsi="Arial" w:cs="Arial"/>
        </w:rPr>
        <w:t xml:space="preserve">en </w:t>
      </w:r>
      <w:r w:rsidR="000B2B25">
        <w:rPr>
          <w:rFonts w:ascii="Arial" w:hAnsi="Arial" w:cs="Arial"/>
        </w:rPr>
        <w:t xml:space="preserve">niedrige Aufbauhöhe, </w:t>
      </w:r>
      <w:r w:rsidR="009B2B25">
        <w:rPr>
          <w:rFonts w:ascii="Arial" w:hAnsi="Arial" w:cs="Arial"/>
        </w:rPr>
        <w:t>Entkopplung,</w:t>
      </w:r>
      <w:r w:rsidRPr="00933A7F">
        <w:rPr>
          <w:rFonts w:ascii="Arial" w:hAnsi="Arial" w:cs="Arial"/>
        </w:rPr>
        <w:t xml:space="preserve"> Trittschall- und Raumschalldämmung </w:t>
      </w:r>
      <w:r w:rsidR="000B2B25">
        <w:rPr>
          <w:rFonts w:ascii="Arial" w:hAnsi="Arial" w:cs="Arial"/>
        </w:rPr>
        <w:t>in einem Produkt</w:t>
      </w:r>
      <w:r w:rsidR="00B85A7A">
        <w:rPr>
          <w:rFonts w:ascii="Arial" w:hAnsi="Arial" w:cs="Arial"/>
        </w:rPr>
        <w:t xml:space="preserve"> </w:t>
      </w:r>
      <w:r w:rsidR="000B2B25">
        <w:rPr>
          <w:rFonts w:ascii="Arial" w:hAnsi="Arial" w:cs="Arial"/>
        </w:rPr>
        <w:t xml:space="preserve">für </w:t>
      </w:r>
      <w:r w:rsidR="00B85A7A">
        <w:rPr>
          <w:rFonts w:ascii="Arial" w:hAnsi="Arial" w:cs="Arial"/>
        </w:rPr>
        <w:t>hohen</w:t>
      </w:r>
      <w:r w:rsidRPr="00933A7F">
        <w:rPr>
          <w:rFonts w:ascii="Arial" w:hAnsi="Arial" w:cs="Arial"/>
        </w:rPr>
        <w:t xml:space="preserve"> </w:t>
      </w:r>
      <w:r w:rsidR="00B85A7A">
        <w:rPr>
          <w:rFonts w:ascii="Arial" w:hAnsi="Arial" w:cs="Arial"/>
        </w:rPr>
        <w:t xml:space="preserve">Geh- und </w:t>
      </w:r>
      <w:r w:rsidRPr="00933A7F">
        <w:rPr>
          <w:rFonts w:ascii="Arial" w:hAnsi="Arial" w:cs="Arial"/>
        </w:rPr>
        <w:t>Wohnkomfort.</w:t>
      </w:r>
      <w:r w:rsidR="00964F4D">
        <w:rPr>
          <w:rFonts w:ascii="Arial" w:hAnsi="Arial" w:cs="Arial"/>
        </w:rPr>
        <w:t xml:space="preserve"> </w:t>
      </w:r>
      <w:r w:rsidRPr="00933A7F">
        <w:rPr>
          <w:rFonts w:ascii="Arial" w:hAnsi="Arial" w:cs="Arial"/>
        </w:rPr>
        <w:t xml:space="preserve">Ein besonderer Blickfang ist der </w:t>
      </w:r>
      <w:r w:rsidR="00F91271">
        <w:rPr>
          <w:rFonts w:ascii="Arial" w:hAnsi="Arial" w:cs="Arial"/>
        </w:rPr>
        <w:t>S</w:t>
      </w:r>
      <w:r w:rsidRPr="00933A7F">
        <w:rPr>
          <w:rFonts w:ascii="Arial" w:hAnsi="Arial" w:cs="Arial"/>
        </w:rPr>
        <w:t xml:space="preserve">tabparkettboden der französischen Manufaktur Chêne de l’est. Auf Wunsch des Auftraggebers wurde ein rund </w:t>
      </w:r>
      <w:r w:rsidR="0046193E" w:rsidRPr="00933A7F">
        <w:rPr>
          <w:rFonts w:ascii="Arial" w:hAnsi="Arial" w:cs="Arial"/>
        </w:rPr>
        <w:t>2</w:t>
      </w:r>
      <w:r w:rsidR="0046193E">
        <w:rPr>
          <w:rFonts w:ascii="Arial" w:hAnsi="Arial" w:cs="Arial"/>
        </w:rPr>
        <w:t>1 </w:t>
      </w:r>
      <w:r w:rsidRPr="00933A7F">
        <w:rPr>
          <w:rFonts w:ascii="Arial" w:hAnsi="Arial" w:cs="Arial"/>
        </w:rPr>
        <w:t xml:space="preserve">mm starkes, geöltes Parkett gewählt – stilecht wie zur Erbauungszeit. Ein </w:t>
      </w:r>
      <w:r w:rsidR="0046193E" w:rsidRPr="00933A7F">
        <w:rPr>
          <w:rFonts w:ascii="Arial" w:hAnsi="Arial" w:cs="Arial"/>
        </w:rPr>
        <w:t>190</w:t>
      </w:r>
      <w:r w:rsidR="0046193E">
        <w:rPr>
          <w:rFonts w:ascii="Arial" w:hAnsi="Arial" w:cs="Arial"/>
        </w:rPr>
        <w:t> </w:t>
      </w:r>
      <w:r w:rsidRPr="00933A7F">
        <w:rPr>
          <w:rFonts w:ascii="Arial" w:hAnsi="Arial" w:cs="Arial"/>
        </w:rPr>
        <w:t xml:space="preserve">mm </w:t>
      </w:r>
      <w:r w:rsidR="00027A3E" w:rsidRPr="00933A7F">
        <w:rPr>
          <w:rFonts w:ascii="Arial" w:hAnsi="Arial" w:cs="Arial"/>
        </w:rPr>
        <w:t>breiter Wandfries</w:t>
      </w:r>
      <w:r w:rsidRPr="00933A7F">
        <w:rPr>
          <w:rFonts w:ascii="Arial" w:hAnsi="Arial" w:cs="Arial"/>
        </w:rPr>
        <w:t xml:space="preserve"> fasst die Flächen ein und folgt elegant allen Rundungen. „Ein wunderschöner Boden“, freut sich Klaus B</w:t>
      </w:r>
      <w:r w:rsidR="009B2B25">
        <w:rPr>
          <w:rFonts w:ascii="Arial" w:hAnsi="Arial" w:cs="Arial"/>
        </w:rPr>
        <w:t>auer</w:t>
      </w:r>
      <w:r w:rsidRPr="00933A7F">
        <w:rPr>
          <w:rFonts w:ascii="Arial" w:hAnsi="Arial" w:cs="Arial"/>
        </w:rPr>
        <w:t xml:space="preserve"> über das Ergebnis</w:t>
      </w:r>
      <w:r w:rsidR="0046193E">
        <w:rPr>
          <w:rFonts w:ascii="Arial" w:hAnsi="Arial" w:cs="Arial"/>
        </w:rPr>
        <w:t>.</w:t>
      </w:r>
    </w:p>
    <w:p w14:paraId="214348C9" w14:textId="77777777" w:rsidR="00BF3347" w:rsidRDefault="00BF3347" w:rsidP="006C6085">
      <w:pPr>
        <w:spacing w:line="360" w:lineRule="auto"/>
        <w:jc w:val="both"/>
        <w:rPr>
          <w:rFonts w:ascii="Arial" w:hAnsi="Arial" w:cs="Arial"/>
        </w:rPr>
      </w:pPr>
    </w:p>
    <w:p w14:paraId="03FF95A6" w14:textId="1E484C1A" w:rsidR="00BE60B1" w:rsidRPr="00D66F63" w:rsidRDefault="00146E81" w:rsidP="00BE60B1">
      <w:pPr>
        <w:spacing w:after="220" w:line="360" w:lineRule="auto"/>
        <w:ind w:right="-87"/>
        <w:jc w:val="both"/>
        <w:rPr>
          <w:rFonts w:ascii="Arial" w:hAnsi="Arial" w:cs="Arial"/>
        </w:rPr>
      </w:pPr>
      <w:r w:rsidRPr="00A4034D">
        <w:rPr>
          <w:rFonts w:ascii="Arial" w:hAnsi="Arial" w:cs="Arial"/>
          <w:b/>
        </w:rPr>
        <w:t>Logistische Meisterleistung in luftiger Höhe</w:t>
      </w:r>
      <w:r>
        <w:rPr>
          <w:rFonts w:ascii="Arial" w:hAnsi="Arial" w:cs="Arial"/>
          <w:b/>
        </w:rPr>
        <w:t>: Neuer Boden für den Bunker St. Paul</w:t>
      </w:r>
      <w:r w:rsidR="00BE60B1">
        <w:rPr>
          <w:rFonts w:ascii="Arial" w:hAnsi="Arial" w:cs="Arial"/>
          <w:b/>
        </w:rPr>
        <w:t>i</w:t>
      </w:r>
    </w:p>
    <w:p w14:paraId="056A708C" w14:textId="617F4C4E" w:rsidR="002745A4" w:rsidRPr="00D85E53" w:rsidRDefault="00D56EBF" w:rsidP="002745A4">
      <w:pPr>
        <w:spacing w:line="360" w:lineRule="auto"/>
        <w:jc w:val="both"/>
        <w:rPr>
          <w:rFonts w:ascii="Arial" w:hAnsi="Arial" w:cs="Arial"/>
          <w:b/>
        </w:rPr>
      </w:pPr>
      <w:r>
        <w:rPr>
          <w:rFonts w:ascii="Arial" w:hAnsi="Arial" w:cs="Arial"/>
          <w:bCs/>
        </w:rPr>
        <w:t xml:space="preserve">Den </w:t>
      </w:r>
      <w:r w:rsidRPr="007B0089">
        <w:rPr>
          <w:rFonts w:ascii="Arial" w:hAnsi="Arial" w:cs="Arial"/>
          <w:bCs/>
        </w:rPr>
        <w:t xml:space="preserve">Sonderpreis </w:t>
      </w:r>
      <w:r>
        <w:rPr>
          <w:rFonts w:ascii="Arial" w:hAnsi="Arial" w:cs="Arial"/>
          <w:bCs/>
        </w:rPr>
        <w:t>T</w:t>
      </w:r>
      <w:r w:rsidRPr="007B0089">
        <w:rPr>
          <w:rFonts w:ascii="Arial" w:hAnsi="Arial" w:cs="Arial"/>
          <w:bCs/>
        </w:rPr>
        <w:t xml:space="preserve">echnische Herausforderungen </w:t>
      </w:r>
      <w:r>
        <w:rPr>
          <w:rFonts w:ascii="Arial" w:hAnsi="Arial" w:cs="Arial"/>
          <w:bCs/>
        </w:rPr>
        <w:t>erhielt die Firma</w:t>
      </w:r>
      <w:r w:rsidRPr="007B0089">
        <w:rPr>
          <w:rFonts w:ascii="Arial" w:hAnsi="Arial" w:cs="Arial"/>
          <w:bCs/>
        </w:rPr>
        <w:t xml:space="preserve"> Wessendorf </w:t>
      </w:r>
      <w:r w:rsidR="00382DAF">
        <w:rPr>
          <w:rFonts w:ascii="Arial" w:hAnsi="Arial" w:cs="Arial"/>
          <w:bCs/>
        </w:rPr>
        <w:t xml:space="preserve">Systembeschichtungen </w:t>
      </w:r>
      <w:r>
        <w:rPr>
          <w:rFonts w:ascii="Arial" w:hAnsi="Arial" w:cs="Arial"/>
          <w:bCs/>
        </w:rPr>
        <w:t xml:space="preserve">aus </w:t>
      </w:r>
      <w:r w:rsidR="00991069">
        <w:rPr>
          <w:rFonts w:ascii="Arial" w:hAnsi="Arial" w:cs="Arial"/>
          <w:bCs/>
        </w:rPr>
        <w:t>Emstek</w:t>
      </w:r>
      <w:r>
        <w:rPr>
          <w:rFonts w:ascii="Arial" w:hAnsi="Arial" w:cs="Arial"/>
          <w:bCs/>
        </w:rPr>
        <w:t xml:space="preserve"> für </w:t>
      </w:r>
      <w:r w:rsidR="007E565B">
        <w:rPr>
          <w:rFonts w:ascii="Arial" w:hAnsi="Arial" w:cs="Arial"/>
          <w:bCs/>
        </w:rPr>
        <w:t xml:space="preserve">sämtliche Bodenarbeiten im </w:t>
      </w:r>
      <w:r w:rsidR="00AE1848" w:rsidRPr="00C552FB">
        <w:rPr>
          <w:rFonts w:ascii="Arial" w:hAnsi="Arial" w:cs="Arial"/>
        </w:rPr>
        <w:t>58 Meter ho</w:t>
      </w:r>
      <w:r w:rsidR="00AE1848">
        <w:rPr>
          <w:rFonts w:ascii="Arial" w:hAnsi="Arial" w:cs="Arial"/>
        </w:rPr>
        <w:t>he</w:t>
      </w:r>
      <w:r w:rsidR="007E565B">
        <w:rPr>
          <w:rFonts w:ascii="Arial" w:hAnsi="Arial" w:cs="Arial"/>
        </w:rPr>
        <w:t>n</w:t>
      </w:r>
      <w:r w:rsidR="00AE1848">
        <w:rPr>
          <w:rFonts w:ascii="Arial" w:hAnsi="Arial" w:cs="Arial"/>
        </w:rPr>
        <w:t xml:space="preserve"> </w:t>
      </w:r>
      <w:r w:rsidR="008A342B">
        <w:rPr>
          <w:rFonts w:ascii="Arial" w:hAnsi="Arial" w:cs="Arial"/>
        </w:rPr>
        <w:t>ehemaligen</w:t>
      </w:r>
      <w:r w:rsidR="00C552FB" w:rsidRPr="00C552FB">
        <w:rPr>
          <w:rFonts w:ascii="Arial" w:hAnsi="Arial" w:cs="Arial"/>
        </w:rPr>
        <w:t xml:space="preserve"> Flak</w:t>
      </w:r>
      <w:r w:rsidR="00382DAF">
        <w:rPr>
          <w:rFonts w:ascii="Arial" w:hAnsi="Arial" w:cs="Arial"/>
        </w:rPr>
        <w:t>bunker in St. Pauli</w:t>
      </w:r>
      <w:r w:rsidR="004715C5">
        <w:rPr>
          <w:rFonts w:ascii="Arial" w:hAnsi="Arial" w:cs="Arial"/>
        </w:rPr>
        <w:t>.</w:t>
      </w:r>
      <w:r w:rsidR="00C552FB" w:rsidRPr="00C552FB">
        <w:rPr>
          <w:rFonts w:ascii="Arial" w:hAnsi="Arial" w:cs="Arial"/>
        </w:rPr>
        <w:t xml:space="preserve"> </w:t>
      </w:r>
      <w:r w:rsidR="004715C5">
        <w:rPr>
          <w:rFonts w:ascii="Arial" w:hAnsi="Arial" w:cs="Arial"/>
        </w:rPr>
        <w:t xml:space="preserve">Wo früher Schutz gesucht wurde, </w:t>
      </w:r>
      <w:r w:rsidR="00D73E21">
        <w:rPr>
          <w:rFonts w:ascii="Arial" w:hAnsi="Arial" w:cs="Arial"/>
        </w:rPr>
        <w:t>gibt es</w:t>
      </w:r>
      <w:r w:rsidR="004715C5">
        <w:rPr>
          <w:rFonts w:ascii="Arial" w:hAnsi="Arial" w:cs="Arial"/>
        </w:rPr>
        <w:t xml:space="preserve"> nun</w:t>
      </w:r>
      <w:r w:rsidR="00D73E21">
        <w:rPr>
          <w:rFonts w:ascii="Arial" w:hAnsi="Arial" w:cs="Arial"/>
        </w:rPr>
        <w:t xml:space="preserve"> </w:t>
      </w:r>
      <w:r w:rsidR="00412812">
        <w:rPr>
          <w:rFonts w:ascii="Arial" w:hAnsi="Arial" w:cs="Arial"/>
        </w:rPr>
        <w:t>einen</w:t>
      </w:r>
      <w:r w:rsidR="00C552FB" w:rsidRPr="00C552FB">
        <w:rPr>
          <w:rFonts w:ascii="Arial" w:hAnsi="Arial" w:cs="Arial"/>
        </w:rPr>
        <w:t xml:space="preserve"> </w:t>
      </w:r>
      <w:r w:rsidR="00BB2EB5">
        <w:rPr>
          <w:rFonts w:ascii="Arial" w:hAnsi="Arial" w:cs="Arial"/>
        </w:rPr>
        <w:t>öffentliche</w:t>
      </w:r>
      <w:r w:rsidR="00412812">
        <w:rPr>
          <w:rFonts w:ascii="Arial" w:hAnsi="Arial" w:cs="Arial"/>
        </w:rPr>
        <w:t>n</w:t>
      </w:r>
      <w:r w:rsidR="00BB2EB5">
        <w:rPr>
          <w:rFonts w:ascii="Arial" w:hAnsi="Arial" w:cs="Arial"/>
        </w:rPr>
        <w:t xml:space="preserve"> </w:t>
      </w:r>
      <w:r w:rsidR="00C552FB" w:rsidRPr="00C552FB">
        <w:rPr>
          <w:rFonts w:ascii="Arial" w:hAnsi="Arial" w:cs="Arial"/>
        </w:rPr>
        <w:t>Dachgarten</w:t>
      </w:r>
      <w:r w:rsidR="002745A4">
        <w:rPr>
          <w:rFonts w:ascii="Arial" w:hAnsi="Arial" w:cs="Arial"/>
        </w:rPr>
        <w:t xml:space="preserve"> mit Bergpfad</w:t>
      </w:r>
      <w:r w:rsidR="00C552FB" w:rsidRPr="00C552FB">
        <w:rPr>
          <w:rFonts w:ascii="Arial" w:hAnsi="Arial" w:cs="Arial"/>
        </w:rPr>
        <w:t xml:space="preserve">, </w:t>
      </w:r>
      <w:r w:rsidR="00D50E73" w:rsidRPr="00895D11">
        <w:rPr>
          <w:rFonts w:ascii="Arial" w:hAnsi="Arial" w:cs="Arial"/>
        </w:rPr>
        <w:t>Ausstellungsflächen</w:t>
      </w:r>
      <w:r w:rsidR="006573E8">
        <w:rPr>
          <w:rFonts w:ascii="Arial" w:hAnsi="Arial" w:cs="Arial"/>
        </w:rPr>
        <w:t xml:space="preserve">, </w:t>
      </w:r>
      <w:r w:rsidR="00D50E73">
        <w:rPr>
          <w:rFonts w:ascii="Arial" w:hAnsi="Arial" w:cs="Arial"/>
        </w:rPr>
        <w:t xml:space="preserve">ein </w:t>
      </w:r>
      <w:r w:rsidR="00C552FB" w:rsidRPr="00C552FB">
        <w:rPr>
          <w:rFonts w:ascii="Arial" w:hAnsi="Arial" w:cs="Arial"/>
        </w:rPr>
        <w:t xml:space="preserve">Hotel und </w:t>
      </w:r>
      <w:r w:rsidR="006573E8">
        <w:rPr>
          <w:rFonts w:ascii="Arial" w:hAnsi="Arial" w:cs="Arial"/>
        </w:rPr>
        <w:t xml:space="preserve">den </w:t>
      </w:r>
      <w:r w:rsidR="00C552FB" w:rsidRPr="00C552FB">
        <w:rPr>
          <w:rFonts w:ascii="Arial" w:hAnsi="Arial" w:cs="Arial"/>
        </w:rPr>
        <w:t xml:space="preserve">Blick über den </w:t>
      </w:r>
      <w:r w:rsidR="00B076C4">
        <w:rPr>
          <w:rFonts w:ascii="Arial" w:hAnsi="Arial" w:cs="Arial"/>
        </w:rPr>
        <w:t xml:space="preserve">ganzen </w:t>
      </w:r>
      <w:r w:rsidR="00C552FB" w:rsidRPr="00C552FB">
        <w:rPr>
          <w:rFonts w:ascii="Arial" w:hAnsi="Arial" w:cs="Arial"/>
        </w:rPr>
        <w:t>Kiez.</w:t>
      </w:r>
      <w:r w:rsidR="00512FD6">
        <w:rPr>
          <w:rFonts w:ascii="Arial" w:hAnsi="Arial" w:cs="Arial"/>
        </w:rPr>
        <w:t xml:space="preserve"> </w:t>
      </w:r>
      <w:r w:rsidR="00382DAF">
        <w:rPr>
          <w:rFonts w:ascii="Arial" w:hAnsi="Arial" w:cs="Arial"/>
        </w:rPr>
        <w:t xml:space="preserve">Stylische Sichtestriche, Beschichtungen, Teppichböden und Parkettverlegungen im urbanen Stil sind das Ergebnis der Fa. Wessendorf. </w:t>
      </w:r>
      <w:r w:rsidR="00E641A3">
        <w:rPr>
          <w:rFonts w:ascii="Arial" w:hAnsi="Arial" w:cs="Arial"/>
        </w:rPr>
        <w:t xml:space="preserve">Der zuständige </w:t>
      </w:r>
      <w:r w:rsidR="00E20CCF">
        <w:rPr>
          <w:rFonts w:ascii="Arial" w:hAnsi="Arial" w:cs="Arial"/>
        </w:rPr>
        <w:t xml:space="preserve">Beirat </w:t>
      </w:r>
      <w:r w:rsidR="002745A4">
        <w:rPr>
          <w:rFonts w:ascii="Arial" w:hAnsi="Arial" w:cs="Arial"/>
        </w:rPr>
        <w:t xml:space="preserve">Norbert Rennert zum herausfordernden Projekt: </w:t>
      </w:r>
      <w:r w:rsidR="002745A4">
        <w:rPr>
          <w:rFonts w:ascii="Arial" w:hAnsi="Arial" w:cs="Arial"/>
          <w:bCs/>
        </w:rPr>
        <w:t>„</w:t>
      </w:r>
      <w:r w:rsidR="00475B6C">
        <w:rPr>
          <w:rFonts w:ascii="Arial" w:hAnsi="Arial" w:cs="Arial"/>
          <w:bCs/>
        </w:rPr>
        <w:t>Der Preis wird a</w:t>
      </w:r>
      <w:r w:rsidR="002745A4" w:rsidRPr="007B0089">
        <w:rPr>
          <w:rFonts w:ascii="Arial" w:hAnsi="Arial" w:cs="Arial"/>
          <w:bCs/>
        </w:rPr>
        <w:t>ufgrund der hohen Anforderungen an einen Sic</w:t>
      </w:r>
      <w:r w:rsidR="0046193E">
        <w:rPr>
          <w:rFonts w:ascii="Arial" w:hAnsi="Arial" w:cs="Arial"/>
          <w:bCs/>
        </w:rPr>
        <w:t>h</w:t>
      </w:r>
      <w:r w:rsidR="002745A4" w:rsidRPr="007B0089">
        <w:rPr>
          <w:rFonts w:ascii="Arial" w:hAnsi="Arial" w:cs="Arial"/>
          <w:bCs/>
        </w:rPr>
        <w:t xml:space="preserve">testrich in Kombination mit der außergewöhnlichen </w:t>
      </w:r>
      <w:r w:rsidR="00382DAF">
        <w:rPr>
          <w:rFonts w:ascii="Arial" w:hAnsi="Arial" w:cs="Arial"/>
          <w:bCs/>
        </w:rPr>
        <w:t>Logistik, wie Pumphöhe, Transportwege, Platzverhältnisse</w:t>
      </w:r>
      <w:r w:rsidR="002745A4">
        <w:rPr>
          <w:rFonts w:ascii="Arial" w:hAnsi="Arial" w:cs="Arial"/>
          <w:bCs/>
        </w:rPr>
        <w:t xml:space="preserve"> vergeben</w:t>
      </w:r>
      <w:r w:rsidR="002745A4" w:rsidRPr="00875F6F">
        <w:rPr>
          <w:rFonts w:ascii="Arial" w:hAnsi="Arial" w:cs="Arial"/>
        </w:rPr>
        <w:t>.</w:t>
      </w:r>
      <w:r w:rsidR="002745A4">
        <w:rPr>
          <w:rFonts w:ascii="Arial" w:hAnsi="Arial" w:cs="Arial"/>
        </w:rPr>
        <w:t>“</w:t>
      </w:r>
      <w:r w:rsidR="002745A4" w:rsidRPr="00875F6F">
        <w:rPr>
          <w:rFonts w:ascii="Arial" w:hAnsi="Arial" w:cs="Arial"/>
        </w:rPr>
        <w:t xml:space="preserve"> </w:t>
      </w:r>
    </w:p>
    <w:p w14:paraId="2B62C83E" w14:textId="5F6C69DF" w:rsidR="001B2DE4" w:rsidRDefault="001B2DE4" w:rsidP="00C552FB">
      <w:pPr>
        <w:spacing w:line="360" w:lineRule="auto"/>
        <w:jc w:val="both"/>
        <w:rPr>
          <w:rFonts w:ascii="Arial" w:hAnsi="Arial" w:cs="Arial"/>
        </w:rPr>
      </w:pPr>
    </w:p>
    <w:p w14:paraId="7BA8E6C7" w14:textId="7A37095C" w:rsidR="001E1B54" w:rsidRPr="00D85E53" w:rsidRDefault="00C8153C" w:rsidP="00C552FB">
      <w:pPr>
        <w:spacing w:line="360" w:lineRule="auto"/>
        <w:jc w:val="both"/>
        <w:rPr>
          <w:rFonts w:ascii="Arial" w:hAnsi="Arial" w:cs="Arial"/>
          <w:b/>
        </w:rPr>
      </w:pPr>
      <w:r>
        <w:rPr>
          <w:rFonts w:ascii="Arial" w:hAnsi="Arial" w:cs="Arial"/>
        </w:rPr>
        <w:t>A</w:t>
      </w:r>
      <w:r w:rsidR="00D64BD3">
        <w:rPr>
          <w:rFonts w:ascii="Arial" w:hAnsi="Arial" w:cs="Arial"/>
        </w:rPr>
        <w:t>uf 8.</w:t>
      </w:r>
      <w:r w:rsidR="0046193E">
        <w:rPr>
          <w:rFonts w:ascii="Arial" w:hAnsi="Arial" w:cs="Arial"/>
        </w:rPr>
        <w:t>500 </w:t>
      </w:r>
      <w:r w:rsidR="00D64BD3">
        <w:rPr>
          <w:rFonts w:ascii="Arial" w:hAnsi="Arial" w:cs="Arial"/>
        </w:rPr>
        <w:t>m</w:t>
      </w:r>
      <w:r w:rsidR="00D64BD3" w:rsidRPr="002745A4">
        <w:rPr>
          <w:rFonts w:ascii="Arial" w:hAnsi="Arial" w:cs="Arial"/>
          <w:vertAlign w:val="superscript"/>
        </w:rPr>
        <w:t>2</w:t>
      </w:r>
      <w:r w:rsidR="00E964BA">
        <w:rPr>
          <w:rFonts w:ascii="Arial" w:hAnsi="Arial" w:cs="Arial"/>
        </w:rPr>
        <w:t xml:space="preserve"> Fläche und </w:t>
      </w:r>
      <w:r>
        <w:rPr>
          <w:rFonts w:ascii="Arial" w:hAnsi="Arial" w:cs="Arial"/>
        </w:rPr>
        <w:t>fünf Etagen mussten Unterboden und Oberbelag</w:t>
      </w:r>
      <w:r w:rsidR="00344009">
        <w:rPr>
          <w:rFonts w:ascii="Arial" w:hAnsi="Arial" w:cs="Arial"/>
        </w:rPr>
        <w:t xml:space="preserve"> in bis zu </w:t>
      </w:r>
      <w:r w:rsidR="00382DAF">
        <w:rPr>
          <w:rFonts w:ascii="Arial" w:hAnsi="Arial" w:cs="Arial"/>
        </w:rPr>
        <w:t>6</w:t>
      </w:r>
      <w:r w:rsidR="00344009">
        <w:rPr>
          <w:rFonts w:ascii="Arial" w:hAnsi="Arial" w:cs="Arial"/>
        </w:rPr>
        <w:t>0 Metern Höhe verlegt werden</w:t>
      </w:r>
      <w:r w:rsidR="00B67765">
        <w:rPr>
          <w:rFonts w:ascii="Arial" w:hAnsi="Arial" w:cs="Arial"/>
        </w:rPr>
        <w:t>.</w:t>
      </w:r>
      <w:r w:rsidR="00D44549">
        <w:rPr>
          <w:rFonts w:ascii="Arial" w:hAnsi="Arial" w:cs="Arial"/>
        </w:rPr>
        <w:t xml:space="preserve"> „</w:t>
      </w:r>
      <w:r w:rsidR="00ED3256">
        <w:rPr>
          <w:rFonts w:ascii="Arial" w:hAnsi="Arial" w:cs="Arial"/>
        </w:rPr>
        <w:t xml:space="preserve">Das Projekt </w:t>
      </w:r>
      <w:r w:rsidR="002C4A17">
        <w:rPr>
          <w:rFonts w:ascii="Arial" w:hAnsi="Arial" w:cs="Arial"/>
        </w:rPr>
        <w:t xml:space="preserve">stellte </w:t>
      </w:r>
      <w:r w:rsidR="00810B73">
        <w:rPr>
          <w:rFonts w:ascii="Arial" w:hAnsi="Arial" w:cs="Arial"/>
        </w:rPr>
        <w:t>große</w:t>
      </w:r>
      <w:r w:rsidR="00512FD6" w:rsidRPr="00512FD6">
        <w:rPr>
          <w:rFonts w:ascii="Arial" w:hAnsi="Arial" w:cs="Arial"/>
        </w:rPr>
        <w:t xml:space="preserve"> </w:t>
      </w:r>
      <w:r w:rsidR="00810B73">
        <w:rPr>
          <w:rFonts w:ascii="Arial" w:hAnsi="Arial" w:cs="Arial"/>
        </w:rPr>
        <w:t>H</w:t>
      </w:r>
      <w:r w:rsidR="00ED3256">
        <w:rPr>
          <w:rFonts w:ascii="Arial" w:hAnsi="Arial" w:cs="Arial"/>
        </w:rPr>
        <w:t>erausforde</w:t>
      </w:r>
      <w:r w:rsidR="00810B73">
        <w:rPr>
          <w:rFonts w:ascii="Arial" w:hAnsi="Arial" w:cs="Arial"/>
        </w:rPr>
        <w:t>rungen an Logistik und Material</w:t>
      </w:r>
      <w:r w:rsidR="00D44549">
        <w:rPr>
          <w:rFonts w:ascii="Arial" w:hAnsi="Arial" w:cs="Arial"/>
        </w:rPr>
        <w:t>“</w:t>
      </w:r>
      <w:r w:rsidR="00ED3256">
        <w:rPr>
          <w:rFonts w:ascii="Arial" w:hAnsi="Arial" w:cs="Arial"/>
        </w:rPr>
        <w:t xml:space="preserve">, </w:t>
      </w:r>
      <w:r w:rsidR="005D5257">
        <w:rPr>
          <w:rFonts w:ascii="Arial" w:hAnsi="Arial" w:cs="Arial"/>
        </w:rPr>
        <w:t>erklärt</w:t>
      </w:r>
      <w:r w:rsidR="00ED3256">
        <w:rPr>
          <w:rFonts w:ascii="Arial" w:hAnsi="Arial" w:cs="Arial"/>
        </w:rPr>
        <w:t xml:space="preserve"> Franz Wessendorf</w:t>
      </w:r>
      <w:r w:rsidR="0096621E">
        <w:rPr>
          <w:rFonts w:ascii="Arial" w:hAnsi="Arial" w:cs="Arial"/>
        </w:rPr>
        <w:t xml:space="preserve">, der den Auftrag </w:t>
      </w:r>
      <w:r w:rsidR="0096621E" w:rsidRPr="00512FD6">
        <w:rPr>
          <w:rFonts w:ascii="Arial" w:hAnsi="Arial" w:cs="Arial"/>
        </w:rPr>
        <w:t>von der Beratung über die Materialfindung bis zur Ausführung</w:t>
      </w:r>
      <w:r w:rsidR="0096621E">
        <w:rPr>
          <w:rFonts w:ascii="Arial" w:hAnsi="Arial" w:cs="Arial"/>
        </w:rPr>
        <w:t xml:space="preserve"> erhielt</w:t>
      </w:r>
      <w:r w:rsidR="00810B73">
        <w:rPr>
          <w:rFonts w:ascii="Arial" w:hAnsi="Arial" w:cs="Arial"/>
        </w:rPr>
        <w:t>.</w:t>
      </w:r>
      <w:r w:rsidR="00805BB8">
        <w:rPr>
          <w:rFonts w:ascii="Arial" w:hAnsi="Arial" w:cs="Arial"/>
        </w:rPr>
        <w:t xml:space="preserve"> </w:t>
      </w:r>
      <w:r w:rsidR="00237B9F">
        <w:rPr>
          <w:rFonts w:ascii="Arial" w:hAnsi="Arial" w:cs="Arial"/>
        </w:rPr>
        <w:t>„</w:t>
      </w:r>
      <w:r w:rsidR="007D50C1">
        <w:rPr>
          <w:rFonts w:ascii="Arial" w:hAnsi="Arial" w:cs="Arial"/>
        </w:rPr>
        <w:t xml:space="preserve">Wir </w:t>
      </w:r>
      <w:r w:rsidR="00CC6A16">
        <w:rPr>
          <w:rFonts w:ascii="Arial" w:hAnsi="Arial" w:cs="Arial"/>
        </w:rPr>
        <w:t xml:space="preserve">haben </w:t>
      </w:r>
      <w:r w:rsidR="00176E5F">
        <w:rPr>
          <w:rFonts w:ascii="Arial" w:hAnsi="Arial" w:cs="Arial"/>
        </w:rPr>
        <w:t>mit</w:t>
      </w:r>
      <w:r w:rsidR="00805BB8" w:rsidRPr="00805BB8">
        <w:rPr>
          <w:rFonts w:ascii="Arial" w:hAnsi="Arial" w:cs="Arial"/>
        </w:rPr>
        <w:t xml:space="preserve"> dem Netzwerk Boden Industriepartner Thermoplan </w:t>
      </w:r>
      <w:r w:rsidR="00176E5F">
        <w:rPr>
          <w:rFonts w:ascii="Arial" w:hAnsi="Arial" w:cs="Arial"/>
        </w:rPr>
        <w:t>zusammengearbeite</w:t>
      </w:r>
      <w:r w:rsidR="00A62B7E">
        <w:rPr>
          <w:rFonts w:ascii="Arial" w:hAnsi="Arial" w:cs="Arial"/>
        </w:rPr>
        <w:t>t, der sämtliche Estriche</w:t>
      </w:r>
      <w:r w:rsidR="003806AB">
        <w:rPr>
          <w:rFonts w:ascii="Arial" w:hAnsi="Arial" w:cs="Arial"/>
        </w:rPr>
        <w:t xml:space="preserve"> </w:t>
      </w:r>
      <w:r w:rsidR="00A62B7E">
        <w:rPr>
          <w:rFonts w:ascii="Arial" w:hAnsi="Arial" w:cs="Arial"/>
        </w:rPr>
        <w:t>lieferte</w:t>
      </w:r>
      <w:r w:rsidR="00D51892">
        <w:rPr>
          <w:rFonts w:ascii="Arial" w:hAnsi="Arial" w:cs="Arial"/>
        </w:rPr>
        <w:t>.</w:t>
      </w:r>
      <w:r w:rsidR="00237B9F">
        <w:rPr>
          <w:rFonts w:ascii="Arial" w:hAnsi="Arial" w:cs="Arial"/>
        </w:rPr>
        <w:t>“</w:t>
      </w:r>
      <w:r w:rsidR="00D51892">
        <w:rPr>
          <w:rFonts w:ascii="Arial" w:hAnsi="Arial" w:cs="Arial"/>
        </w:rPr>
        <w:t xml:space="preserve"> </w:t>
      </w:r>
      <w:r w:rsidR="00CB2204">
        <w:rPr>
          <w:rFonts w:ascii="Arial" w:hAnsi="Arial" w:cs="Arial"/>
        </w:rPr>
        <w:t>P</w:t>
      </w:r>
      <w:r w:rsidR="003806AB">
        <w:rPr>
          <w:rFonts w:ascii="Arial" w:hAnsi="Arial" w:cs="Arial"/>
        </w:rPr>
        <w:t>roduziert</w:t>
      </w:r>
      <w:r w:rsidR="00CB2204">
        <w:rPr>
          <w:rFonts w:ascii="Arial" w:hAnsi="Arial" w:cs="Arial"/>
        </w:rPr>
        <w:t xml:space="preserve"> wurde</w:t>
      </w:r>
      <w:r w:rsidR="003806AB">
        <w:rPr>
          <w:rFonts w:ascii="Arial" w:hAnsi="Arial" w:cs="Arial"/>
        </w:rPr>
        <w:t xml:space="preserve"> </w:t>
      </w:r>
      <w:r w:rsidR="00CB73BB" w:rsidRPr="00CB73BB">
        <w:rPr>
          <w:rFonts w:ascii="Arial" w:hAnsi="Arial" w:cs="Arial"/>
        </w:rPr>
        <w:t>in Mix</w:t>
      </w:r>
      <w:r w:rsidR="001B657A">
        <w:rPr>
          <w:rFonts w:ascii="Arial" w:hAnsi="Arial" w:cs="Arial"/>
        </w:rPr>
        <w:t>-M</w:t>
      </w:r>
      <w:r w:rsidR="00CB73BB" w:rsidRPr="00CB73BB">
        <w:rPr>
          <w:rFonts w:ascii="Arial" w:hAnsi="Arial" w:cs="Arial"/>
        </w:rPr>
        <w:t xml:space="preserve">obilen </w:t>
      </w:r>
      <w:r w:rsidR="00D51892">
        <w:rPr>
          <w:rFonts w:ascii="Arial" w:hAnsi="Arial" w:cs="Arial"/>
        </w:rPr>
        <w:t xml:space="preserve">in </w:t>
      </w:r>
      <w:r w:rsidR="00CB73BB" w:rsidRPr="00CB73BB">
        <w:rPr>
          <w:rFonts w:ascii="Arial" w:hAnsi="Arial" w:cs="Arial"/>
        </w:rPr>
        <w:t>absolut gleichmäßig</w:t>
      </w:r>
      <w:r w:rsidR="00D51892">
        <w:rPr>
          <w:rFonts w:ascii="Arial" w:hAnsi="Arial" w:cs="Arial"/>
        </w:rPr>
        <w:t>er Qualität</w:t>
      </w:r>
      <w:r w:rsidR="00CB73BB" w:rsidRPr="00CB73BB">
        <w:rPr>
          <w:rFonts w:ascii="Arial" w:hAnsi="Arial" w:cs="Arial"/>
        </w:rPr>
        <w:t xml:space="preserve"> </w:t>
      </w:r>
      <w:r w:rsidR="00BF1066">
        <w:rPr>
          <w:rFonts w:ascii="Arial" w:hAnsi="Arial" w:cs="Arial"/>
        </w:rPr>
        <w:t xml:space="preserve">direkt </w:t>
      </w:r>
      <w:r w:rsidR="00BF1066" w:rsidRPr="00CB73BB">
        <w:rPr>
          <w:rFonts w:ascii="Arial" w:hAnsi="Arial" w:cs="Arial"/>
        </w:rPr>
        <w:t>vor Ort</w:t>
      </w:r>
      <w:r w:rsidR="001E6ECD">
        <w:rPr>
          <w:rFonts w:ascii="Arial" w:hAnsi="Arial" w:cs="Arial"/>
        </w:rPr>
        <w:t>.</w:t>
      </w:r>
      <w:r w:rsidR="00485AA3">
        <w:rPr>
          <w:rFonts w:ascii="Arial" w:hAnsi="Arial" w:cs="Arial"/>
        </w:rPr>
        <w:t xml:space="preserve"> </w:t>
      </w:r>
      <w:r w:rsidR="00D977AB">
        <w:rPr>
          <w:rFonts w:ascii="Arial" w:hAnsi="Arial" w:cs="Arial"/>
        </w:rPr>
        <w:t>G</w:t>
      </w:r>
      <w:r w:rsidR="00485AA3" w:rsidRPr="00CB73BB">
        <w:rPr>
          <w:rFonts w:ascii="Arial" w:hAnsi="Arial" w:cs="Arial"/>
        </w:rPr>
        <w:t xml:space="preserve">efördert </w:t>
      </w:r>
      <w:r w:rsidR="00D977AB">
        <w:rPr>
          <w:rFonts w:ascii="Arial" w:hAnsi="Arial" w:cs="Arial"/>
        </w:rPr>
        <w:t xml:space="preserve">wurde </w:t>
      </w:r>
      <w:r w:rsidR="00CB73BB" w:rsidRPr="00CB73BB">
        <w:rPr>
          <w:rFonts w:ascii="Arial" w:hAnsi="Arial" w:cs="Arial"/>
        </w:rPr>
        <w:t xml:space="preserve">bis zur </w:t>
      </w:r>
      <w:r w:rsidR="00382DAF">
        <w:rPr>
          <w:rFonts w:ascii="Arial" w:hAnsi="Arial" w:cs="Arial"/>
        </w:rPr>
        <w:t>6</w:t>
      </w:r>
      <w:r w:rsidR="00FD573B">
        <w:rPr>
          <w:rFonts w:ascii="Arial" w:hAnsi="Arial" w:cs="Arial"/>
        </w:rPr>
        <w:t xml:space="preserve">0 Meter höher gelegenen </w:t>
      </w:r>
      <w:r w:rsidR="00CB73BB" w:rsidRPr="00CB73BB">
        <w:rPr>
          <w:rFonts w:ascii="Arial" w:hAnsi="Arial" w:cs="Arial"/>
        </w:rPr>
        <w:t>Einbaustelle</w:t>
      </w:r>
      <w:r w:rsidR="00C369E3">
        <w:rPr>
          <w:rFonts w:ascii="Arial" w:hAnsi="Arial" w:cs="Arial"/>
        </w:rPr>
        <w:t xml:space="preserve"> </w:t>
      </w:r>
      <w:r w:rsidR="00CB3563">
        <w:rPr>
          <w:rFonts w:ascii="Arial" w:hAnsi="Arial" w:cs="Arial"/>
        </w:rPr>
        <w:t>ü</w:t>
      </w:r>
      <w:r w:rsidR="00C369E3">
        <w:rPr>
          <w:rFonts w:ascii="Arial" w:hAnsi="Arial" w:cs="Arial"/>
        </w:rPr>
        <w:t xml:space="preserve">ber </w:t>
      </w:r>
      <w:r w:rsidR="00FF4E84">
        <w:rPr>
          <w:rFonts w:ascii="Arial" w:hAnsi="Arial" w:cs="Arial"/>
        </w:rPr>
        <w:t xml:space="preserve">eine </w:t>
      </w:r>
      <w:r w:rsidR="00C369E3" w:rsidRPr="00CB73BB">
        <w:rPr>
          <w:rFonts w:ascii="Arial" w:hAnsi="Arial" w:cs="Arial"/>
        </w:rPr>
        <w:t xml:space="preserve">temporär </w:t>
      </w:r>
      <w:r w:rsidR="00FF4E84">
        <w:rPr>
          <w:rFonts w:ascii="Arial" w:hAnsi="Arial" w:cs="Arial"/>
        </w:rPr>
        <w:t xml:space="preserve">gelegte </w:t>
      </w:r>
      <w:r w:rsidR="00C369E3" w:rsidRPr="00CB73BB">
        <w:rPr>
          <w:rFonts w:ascii="Arial" w:hAnsi="Arial" w:cs="Arial"/>
        </w:rPr>
        <w:t>Stahlleitung</w:t>
      </w:r>
      <w:r w:rsidR="005B1873">
        <w:rPr>
          <w:rFonts w:ascii="Arial" w:hAnsi="Arial" w:cs="Arial"/>
        </w:rPr>
        <w:t xml:space="preserve"> </w:t>
      </w:r>
      <w:r w:rsidR="005B1873" w:rsidRPr="00CB73BB">
        <w:rPr>
          <w:rFonts w:ascii="Arial" w:hAnsi="Arial" w:cs="Arial"/>
        </w:rPr>
        <w:t xml:space="preserve">an </w:t>
      </w:r>
      <w:r w:rsidR="005B1873">
        <w:rPr>
          <w:rFonts w:ascii="Arial" w:hAnsi="Arial" w:cs="Arial"/>
        </w:rPr>
        <w:t>der</w:t>
      </w:r>
      <w:r w:rsidR="005B1873" w:rsidRPr="00CB73BB">
        <w:rPr>
          <w:rFonts w:ascii="Arial" w:hAnsi="Arial" w:cs="Arial"/>
        </w:rPr>
        <w:t xml:space="preserve"> äußere</w:t>
      </w:r>
      <w:r w:rsidR="005B1873">
        <w:rPr>
          <w:rFonts w:ascii="Arial" w:hAnsi="Arial" w:cs="Arial"/>
        </w:rPr>
        <w:t>n</w:t>
      </w:r>
      <w:r w:rsidR="005B1873" w:rsidRPr="00CB73BB">
        <w:rPr>
          <w:rFonts w:ascii="Arial" w:hAnsi="Arial" w:cs="Arial"/>
        </w:rPr>
        <w:t xml:space="preserve"> Fassade des</w:t>
      </w:r>
      <w:r w:rsidR="005B1873">
        <w:rPr>
          <w:rFonts w:ascii="Arial" w:hAnsi="Arial" w:cs="Arial"/>
        </w:rPr>
        <w:t xml:space="preserve"> </w:t>
      </w:r>
      <w:r w:rsidR="005B1873" w:rsidRPr="00CB73BB">
        <w:rPr>
          <w:rFonts w:ascii="Arial" w:hAnsi="Arial" w:cs="Arial"/>
        </w:rPr>
        <w:t>Bunkers</w:t>
      </w:r>
      <w:r w:rsidR="00CB3563">
        <w:rPr>
          <w:rFonts w:ascii="Arial" w:hAnsi="Arial" w:cs="Arial"/>
        </w:rPr>
        <w:t>.</w:t>
      </w:r>
      <w:r w:rsidR="00C369E3" w:rsidRPr="00CB73BB">
        <w:rPr>
          <w:rFonts w:ascii="Arial" w:hAnsi="Arial" w:cs="Arial"/>
        </w:rPr>
        <w:t xml:space="preserve"> </w:t>
      </w:r>
      <w:r w:rsidR="00CB3563">
        <w:rPr>
          <w:rFonts w:ascii="Arial" w:hAnsi="Arial" w:cs="Arial"/>
        </w:rPr>
        <w:t>D</w:t>
      </w:r>
      <w:r w:rsidR="009D12DA">
        <w:rPr>
          <w:rFonts w:ascii="Arial" w:hAnsi="Arial" w:cs="Arial"/>
        </w:rPr>
        <w:t xml:space="preserve">amit </w:t>
      </w:r>
      <w:r w:rsidR="00BB3884">
        <w:rPr>
          <w:rFonts w:ascii="Arial" w:hAnsi="Arial" w:cs="Arial"/>
        </w:rPr>
        <w:t>wurden</w:t>
      </w:r>
      <w:r w:rsidR="00BB3884" w:rsidRPr="00CB73BB">
        <w:rPr>
          <w:rFonts w:ascii="Arial" w:hAnsi="Arial" w:cs="Arial"/>
        </w:rPr>
        <w:t xml:space="preserve"> </w:t>
      </w:r>
      <w:r w:rsidR="009D12DA" w:rsidRPr="00CB73BB">
        <w:rPr>
          <w:rFonts w:ascii="Arial" w:hAnsi="Arial" w:cs="Arial"/>
        </w:rPr>
        <w:t>die gewaltigen Materiallasten nicht auf Schläuche übertragen</w:t>
      </w:r>
      <w:r w:rsidR="00A0586C">
        <w:rPr>
          <w:rFonts w:ascii="Arial" w:hAnsi="Arial" w:cs="Arial"/>
        </w:rPr>
        <w:t xml:space="preserve">. </w:t>
      </w:r>
      <w:r w:rsidR="00731CEA">
        <w:rPr>
          <w:rFonts w:ascii="Arial" w:hAnsi="Arial" w:cs="Arial"/>
        </w:rPr>
        <w:t>Von dort ging es</w:t>
      </w:r>
      <w:r w:rsidR="001F50D2">
        <w:rPr>
          <w:rFonts w:ascii="Arial" w:hAnsi="Arial" w:cs="Arial"/>
        </w:rPr>
        <w:t xml:space="preserve"> </w:t>
      </w:r>
      <w:r w:rsidR="0010332B">
        <w:rPr>
          <w:rFonts w:ascii="Arial" w:hAnsi="Arial" w:cs="Arial"/>
        </w:rPr>
        <w:t>weiter zur</w:t>
      </w:r>
      <w:r w:rsidR="00ED183E">
        <w:rPr>
          <w:rFonts w:ascii="Arial" w:hAnsi="Arial" w:cs="Arial"/>
        </w:rPr>
        <w:t xml:space="preserve"> </w:t>
      </w:r>
      <w:r w:rsidR="001F50D2" w:rsidRPr="00CB73BB">
        <w:rPr>
          <w:rFonts w:ascii="Arial" w:hAnsi="Arial" w:cs="Arial"/>
        </w:rPr>
        <w:t xml:space="preserve">100 </w:t>
      </w:r>
      <w:r w:rsidR="001F50D2">
        <w:rPr>
          <w:rFonts w:ascii="Arial" w:hAnsi="Arial" w:cs="Arial"/>
        </w:rPr>
        <w:t>Meter</w:t>
      </w:r>
      <w:r w:rsidR="001F50D2" w:rsidRPr="00CB73BB">
        <w:rPr>
          <w:rFonts w:ascii="Arial" w:hAnsi="Arial" w:cs="Arial"/>
        </w:rPr>
        <w:t xml:space="preserve"> </w:t>
      </w:r>
      <w:r w:rsidR="00ED183E">
        <w:rPr>
          <w:rFonts w:ascii="Arial" w:hAnsi="Arial" w:cs="Arial"/>
        </w:rPr>
        <w:t>entfernte</w:t>
      </w:r>
      <w:r w:rsidR="005B1873">
        <w:rPr>
          <w:rFonts w:ascii="Arial" w:hAnsi="Arial" w:cs="Arial"/>
        </w:rPr>
        <w:t>n</w:t>
      </w:r>
      <w:r w:rsidR="001F50D2">
        <w:rPr>
          <w:rFonts w:ascii="Arial" w:hAnsi="Arial" w:cs="Arial"/>
        </w:rPr>
        <w:t xml:space="preserve"> Etage</w:t>
      </w:r>
      <w:r w:rsidR="00CB73BB" w:rsidRPr="00CB73BB">
        <w:rPr>
          <w:rFonts w:ascii="Arial" w:hAnsi="Arial" w:cs="Arial"/>
        </w:rPr>
        <w:t xml:space="preserve">. Auf diese Weise wurden täglich bis zu </w:t>
      </w:r>
      <w:r w:rsidR="0046193E" w:rsidRPr="00CB73BB">
        <w:rPr>
          <w:rFonts w:ascii="Arial" w:hAnsi="Arial" w:cs="Arial"/>
        </w:rPr>
        <w:t>45</w:t>
      </w:r>
      <w:r w:rsidR="0046193E">
        <w:rPr>
          <w:rFonts w:ascii="Arial" w:hAnsi="Arial" w:cs="Arial"/>
        </w:rPr>
        <w:t> </w:t>
      </w:r>
      <w:r w:rsidR="00CB73BB" w:rsidRPr="00CB73BB">
        <w:rPr>
          <w:rFonts w:ascii="Arial" w:hAnsi="Arial" w:cs="Arial"/>
        </w:rPr>
        <w:t>m</w:t>
      </w:r>
      <w:r w:rsidR="00CB73BB" w:rsidRPr="00CF6550">
        <w:rPr>
          <w:rFonts w:ascii="Arial" w:hAnsi="Arial" w:cs="Arial"/>
          <w:vertAlign w:val="superscript"/>
        </w:rPr>
        <w:t>3</w:t>
      </w:r>
      <w:r w:rsidR="00CB73BB" w:rsidRPr="00CB73BB">
        <w:rPr>
          <w:rFonts w:ascii="Arial" w:hAnsi="Arial" w:cs="Arial"/>
        </w:rPr>
        <w:t xml:space="preserve"> Estrichmörtel am Fuß des Bunkers</w:t>
      </w:r>
      <w:r w:rsidR="00CC6A16">
        <w:rPr>
          <w:rFonts w:ascii="Arial" w:hAnsi="Arial" w:cs="Arial"/>
        </w:rPr>
        <w:t xml:space="preserve"> </w:t>
      </w:r>
      <w:r w:rsidR="00CB73BB" w:rsidRPr="00CB73BB">
        <w:rPr>
          <w:rFonts w:ascii="Arial" w:hAnsi="Arial" w:cs="Arial"/>
        </w:rPr>
        <w:t>gemischt, nach oben gepumpt und im Gebäude verbaut</w:t>
      </w:r>
      <w:r w:rsidR="00B87DBE">
        <w:rPr>
          <w:rFonts w:ascii="Arial" w:hAnsi="Arial" w:cs="Arial"/>
        </w:rPr>
        <w:t>.</w:t>
      </w:r>
      <w:r w:rsidR="001E1B54" w:rsidRPr="001E1B54">
        <w:rPr>
          <w:rFonts w:ascii="Arial" w:hAnsi="Arial" w:cs="Arial"/>
          <w:bCs/>
        </w:rPr>
        <w:t xml:space="preserve"> </w:t>
      </w:r>
      <w:r w:rsidR="00382DAF">
        <w:rPr>
          <w:rFonts w:ascii="Arial" w:hAnsi="Arial" w:cs="Arial"/>
          <w:bCs/>
        </w:rPr>
        <w:t>Im Anschluss erfolgten alle Bodenbelagsarbeiten ebenfalls durch die Firma Wessendorf.</w:t>
      </w:r>
    </w:p>
    <w:p w14:paraId="5570B4F1" w14:textId="2C6F0F60" w:rsidR="00EA40E9" w:rsidRDefault="00EA40E9" w:rsidP="00203A3D">
      <w:pPr>
        <w:spacing w:line="360" w:lineRule="auto"/>
        <w:jc w:val="both"/>
        <w:rPr>
          <w:rFonts w:ascii="Arial" w:hAnsi="Arial" w:cs="Arial"/>
        </w:rPr>
      </w:pPr>
    </w:p>
    <w:p w14:paraId="3BADA094" w14:textId="77777777" w:rsidR="00382DAF" w:rsidRDefault="00382DAF" w:rsidP="00203A3D">
      <w:pPr>
        <w:spacing w:line="360" w:lineRule="auto"/>
        <w:jc w:val="both"/>
        <w:rPr>
          <w:rFonts w:ascii="Arial" w:hAnsi="Arial" w:cs="Arial"/>
        </w:rPr>
      </w:pPr>
    </w:p>
    <w:p w14:paraId="191A58CE" w14:textId="4FFC1DA3" w:rsidR="00D07E43" w:rsidRPr="002272C8" w:rsidRDefault="00D07E43" w:rsidP="00D07E43">
      <w:pPr>
        <w:spacing w:line="360" w:lineRule="auto"/>
        <w:jc w:val="both"/>
        <w:rPr>
          <w:rFonts w:ascii="Arial" w:hAnsi="Arial" w:cs="Arial"/>
          <w:b/>
          <w:bCs/>
        </w:rPr>
      </w:pPr>
      <w:r w:rsidRPr="002272C8">
        <w:rPr>
          <w:rFonts w:ascii="Arial" w:hAnsi="Arial" w:cs="Arial"/>
          <w:b/>
          <w:bCs/>
        </w:rPr>
        <w:lastRenderedPageBreak/>
        <w:t>Erfolgsrezept</w:t>
      </w:r>
      <w:r w:rsidR="00A55A17">
        <w:rPr>
          <w:rFonts w:ascii="Arial" w:hAnsi="Arial" w:cs="Arial"/>
          <w:b/>
          <w:bCs/>
        </w:rPr>
        <w:t xml:space="preserve"> </w:t>
      </w:r>
      <w:r w:rsidRPr="002272C8">
        <w:rPr>
          <w:rFonts w:ascii="Arial" w:hAnsi="Arial" w:cs="Arial"/>
          <w:b/>
          <w:bCs/>
        </w:rPr>
        <w:t xml:space="preserve">Netzwerkarbeit </w:t>
      </w:r>
    </w:p>
    <w:p w14:paraId="40006F55" w14:textId="77777777" w:rsidR="00984D7E" w:rsidRDefault="00984D7E" w:rsidP="006C6085">
      <w:pPr>
        <w:spacing w:line="360" w:lineRule="auto"/>
        <w:jc w:val="both"/>
        <w:rPr>
          <w:rFonts w:ascii="Arial" w:hAnsi="Arial" w:cs="Arial"/>
        </w:rPr>
      </w:pPr>
    </w:p>
    <w:p w14:paraId="1E5C7583" w14:textId="02010DA0" w:rsidR="00155A7A" w:rsidRPr="0065756C" w:rsidRDefault="003E16D8" w:rsidP="00B871C1">
      <w:pPr>
        <w:spacing w:line="360" w:lineRule="auto"/>
        <w:jc w:val="both"/>
        <w:rPr>
          <w:rFonts w:ascii="Arial" w:hAnsi="Arial" w:cs="Arial"/>
        </w:rPr>
      </w:pPr>
      <w:r>
        <w:rPr>
          <w:rFonts w:ascii="Arial" w:hAnsi="Arial" w:cs="Arial"/>
        </w:rPr>
        <w:t>D</w:t>
      </w:r>
      <w:r w:rsidR="00260B74">
        <w:rPr>
          <w:rFonts w:ascii="Arial" w:hAnsi="Arial" w:cs="Arial"/>
        </w:rPr>
        <w:t>ie Jury</w:t>
      </w:r>
      <w:r w:rsidR="00BC7561">
        <w:rPr>
          <w:rFonts w:ascii="Arial" w:hAnsi="Arial" w:cs="Arial"/>
        </w:rPr>
        <w:t xml:space="preserve">, bestehend aus </w:t>
      </w:r>
      <w:r w:rsidR="00342002" w:rsidRPr="00342002">
        <w:rPr>
          <w:rFonts w:ascii="Arial" w:hAnsi="Arial" w:cs="Arial"/>
        </w:rPr>
        <w:t>Uwe Viebrock (</w:t>
      </w:r>
      <w:r w:rsidR="00FE02E4" w:rsidRPr="00342002">
        <w:rPr>
          <w:rFonts w:ascii="Arial" w:hAnsi="Arial" w:cs="Arial"/>
        </w:rPr>
        <w:t>Marketingexperte</w:t>
      </w:r>
      <w:r w:rsidR="00342002" w:rsidRPr="00342002">
        <w:rPr>
          <w:rFonts w:ascii="Arial" w:hAnsi="Arial" w:cs="Arial"/>
        </w:rPr>
        <w:t>)</w:t>
      </w:r>
      <w:r w:rsidR="00342002">
        <w:rPr>
          <w:rFonts w:ascii="Arial" w:hAnsi="Arial" w:cs="Arial"/>
        </w:rPr>
        <w:t>,</w:t>
      </w:r>
      <w:r w:rsidR="00342002" w:rsidRPr="00342002">
        <w:rPr>
          <w:rFonts w:ascii="Arial" w:hAnsi="Arial" w:cs="Arial"/>
        </w:rPr>
        <w:t xml:space="preserve"> Ralf Wiebusch (Architekt), Torsten Grotjohan (öffentlich bestellter und vereidigter Gutachter) und Samuel Braun (Parkettlegemeister und Fachlehrer Berufsschule Ehingen)</w:t>
      </w:r>
      <w:r w:rsidR="005F63E0">
        <w:rPr>
          <w:rFonts w:ascii="Arial" w:hAnsi="Arial" w:cs="Arial"/>
        </w:rPr>
        <w:t>,</w:t>
      </w:r>
      <w:r w:rsidR="00342002" w:rsidRPr="00342002">
        <w:rPr>
          <w:rFonts w:ascii="Arial" w:hAnsi="Arial" w:cs="Arial"/>
        </w:rPr>
        <w:t xml:space="preserve"> </w:t>
      </w:r>
      <w:r w:rsidR="00FA07A2">
        <w:rPr>
          <w:rFonts w:ascii="Arial" w:hAnsi="Arial" w:cs="Arial"/>
        </w:rPr>
        <w:t>lobte den erfolgreichen Verlauf</w:t>
      </w:r>
      <w:r w:rsidR="002025FE">
        <w:rPr>
          <w:rFonts w:ascii="Arial" w:hAnsi="Arial" w:cs="Arial"/>
        </w:rPr>
        <w:t xml:space="preserve"> der</w:t>
      </w:r>
      <w:r w:rsidR="00260B74">
        <w:rPr>
          <w:rFonts w:ascii="Arial" w:hAnsi="Arial" w:cs="Arial"/>
        </w:rPr>
        <w:t xml:space="preserve"> </w:t>
      </w:r>
      <w:r w:rsidR="00FA07A2">
        <w:rPr>
          <w:rFonts w:ascii="Arial" w:hAnsi="Arial" w:cs="Arial"/>
        </w:rPr>
        <w:t xml:space="preserve">beiden </w:t>
      </w:r>
      <w:r w:rsidR="002025FE">
        <w:rPr>
          <w:rFonts w:ascii="Arial" w:hAnsi="Arial" w:cs="Arial"/>
        </w:rPr>
        <w:t>Sanierungsprojekte</w:t>
      </w:r>
      <w:r w:rsidR="00FA07A2">
        <w:rPr>
          <w:rFonts w:ascii="Arial" w:hAnsi="Arial" w:cs="Arial"/>
        </w:rPr>
        <w:t xml:space="preserve"> </w:t>
      </w:r>
      <w:r w:rsidR="00260B74" w:rsidRPr="00260B74">
        <w:rPr>
          <w:rFonts w:ascii="Arial" w:hAnsi="Arial" w:cs="Arial"/>
        </w:rPr>
        <w:t>im gelebten Netzwerk von Handwerk, Industrie und Planer</w:t>
      </w:r>
      <w:r w:rsidR="007F30BB">
        <w:rPr>
          <w:rFonts w:ascii="Arial" w:hAnsi="Arial" w:cs="Arial"/>
        </w:rPr>
        <w:t>n</w:t>
      </w:r>
      <w:r w:rsidR="002025FE">
        <w:rPr>
          <w:rFonts w:ascii="Arial" w:hAnsi="Arial" w:cs="Arial"/>
        </w:rPr>
        <w:t>.</w:t>
      </w:r>
      <w:r w:rsidR="003B4AFC">
        <w:rPr>
          <w:rFonts w:ascii="Arial" w:hAnsi="Arial" w:cs="Arial"/>
        </w:rPr>
        <w:t xml:space="preserve"> </w:t>
      </w:r>
      <w:r w:rsidR="00155A7A">
        <w:rPr>
          <w:rFonts w:ascii="Arial" w:hAnsi="Arial" w:cs="Arial"/>
          <w:bCs/>
        </w:rPr>
        <w:t xml:space="preserve">„Der </w:t>
      </w:r>
      <w:r w:rsidR="00155A7A" w:rsidRPr="002164E6">
        <w:rPr>
          <w:rFonts w:ascii="Arial" w:hAnsi="Arial" w:cs="Arial"/>
          <w:bCs/>
        </w:rPr>
        <w:t xml:space="preserve">fachübergreifende Austausch </w:t>
      </w:r>
      <w:r w:rsidR="00155A7A">
        <w:rPr>
          <w:rFonts w:ascii="Arial" w:hAnsi="Arial" w:cs="Arial"/>
        </w:rPr>
        <w:t xml:space="preserve">im Netzwerk ermöglicht </w:t>
      </w:r>
      <w:r w:rsidR="00180DDE">
        <w:rPr>
          <w:rFonts w:ascii="Arial" w:hAnsi="Arial" w:cs="Arial"/>
        </w:rPr>
        <w:t xml:space="preserve">es, </w:t>
      </w:r>
      <w:r w:rsidR="00270620">
        <w:rPr>
          <w:rFonts w:ascii="Arial" w:hAnsi="Arial" w:cs="Arial"/>
        </w:rPr>
        <w:t>anspruchsvolle</w:t>
      </w:r>
      <w:r w:rsidR="00155A7A">
        <w:rPr>
          <w:rFonts w:ascii="Arial" w:hAnsi="Arial" w:cs="Arial"/>
        </w:rPr>
        <w:t xml:space="preserve"> Projekte</w:t>
      </w:r>
      <w:r w:rsidR="00180DDE">
        <w:rPr>
          <w:rFonts w:ascii="Arial" w:hAnsi="Arial" w:cs="Arial"/>
        </w:rPr>
        <w:t xml:space="preserve"> umzusetz</w:t>
      </w:r>
      <w:r w:rsidR="0014120B">
        <w:rPr>
          <w:rFonts w:ascii="Arial" w:hAnsi="Arial" w:cs="Arial"/>
        </w:rPr>
        <w:t>en</w:t>
      </w:r>
      <w:r w:rsidR="00AF5F65">
        <w:rPr>
          <w:rFonts w:ascii="Arial" w:hAnsi="Arial" w:cs="Arial"/>
        </w:rPr>
        <w:t xml:space="preserve">, selbst bei </w:t>
      </w:r>
      <w:r w:rsidR="00180DDE">
        <w:rPr>
          <w:rFonts w:ascii="Arial" w:hAnsi="Arial" w:cs="Arial"/>
        </w:rPr>
        <w:t xml:space="preserve">einigen Widrigkeiten und auch über </w:t>
      </w:r>
      <w:r w:rsidR="00AF5F65">
        <w:rPr>
          <w:rFonts w:ascii="Arial" w:hAnsi="Arial" w:cs="Arial"/>
        </w:rPr>
        <w:t>große Distanzen</w:t>
      </w:r>
      <w:r w:rsidR="00155A7A">
        <w:rPr>
          <w:rFonts w:ascii="Arial" w:hAnsi="Arial" w:cs="Arial"/>
        </w:rPr>
        <w:t xml:space="preserve">“, </w:t>
      </w:r>
      <w:r w:rsidR="00A809C3">
        <w:rPr>
          <w:rFonts w:ascii="Arial" w:hAnsi="Arial" w:cs="Arial"/>
        </w:rPr>
        <w:t xml:space="preserve">freut sich </w:t>
      </w:r>
      <w:r w:rsidR="00155A7A">
        <w:rPr>
          <w:rFonts w:ascii="Arial" w:hAnsi="Arial" w:cs="Arial"/>
        </w:rPr>
        <w:t>Beat Ludin.</w:t>
      </w:r>
    </w:p>
    <w:p w14:paraId="78A3DC87" w14:textId="77777777" w:rsidR="003F6134" w:rsidRDefault="003F6134" w:rsidP="00172977">
      <w:pPr>
        <w:spacing w:line="360" w:lineRule="auto"/>
        <w:jc w:val="both"/>
        <w:rPr>
          <w:rFonts w:ascii="Arial" w:hAnsi="Arial" w:cs="Arial"/>
        </w:rPr>
      </w:pPr>
    </w:p>
    <w:p w14:paraId="3988BE72" w14:textId="77777777" w:rsidR="003F6134" w:rsidRDefault="003F6134" w:rsidP="001545AC">
      <w:pPr>
        <w:pStyle w:val="Blocktext"/>
        <w:ind w:left="0" w:right="0"/>
        <w:rPr>
          <w:rFonts w:cs="Arial"/>
          <w:b/>
          <w:i/>
          <w:color w:val="808080" w:themeColor="background1" w:themeShade="80"/>
          <w:sz w:val="20"/>
        </w:rPr>
      </w:pPr>
    </w:p>
    <w:p w14:paraId="120899BC" w14:textId="41501D81" w:rsidR="00026F22" w:rsidRPr="00525281" w:rsidRDefault="00026F22" w:rsidP="001545AC">
      <w:pPr>
        <w:pStyle w:val="Blocktext"/>
        <w:ind w:left="0" w:right="0"/>
        <w:rPr>
          <w:rFonts w:cs="Arial"/>
          <w:b/>
          <w:i/>
          <w:color w:val="808080" w:themeColor="background1" w:themeShade="80"/>
          <w:sz w:val="20"/>
        </w:rPr>
      </w:pPr>
      <w:r w:rsidRPr="00525281">
        <w:rPr>
          <w:rFonts w:cs="Arial"/>
          <w:b/>
          <w:i/>
          <w:color w:val="808080" w:themeColor="background1" w:themeShade="80"/>
          <w:sz w:val="20"/>
        </w:rPr>
        <w:t>Netzwerk Boden</w:t>
      </w:r>
    </w:p>
    <w:p w14:paraId="120899BD" w14:textId="77777777" w:rsidR="00203810" w:rsidRPr="00525281" w:rsidRDefault="00026F22" w:rsidP="001545AC">
      <w:pPr>
        <w:rPr>
          <w:rFonts w:ascii="Arial" w:hAnsi="Arial" w:cs="Arial"/>
          <w:i/>
          <w:color w:val="808080" w:themeColor="background1" w:themeShade="80"/>
          <w:sz w:val="22"/>
          <w:szCs w:val="22"/>
        </w:rPr>
      </w:pPr>
      <w:r w:rsidRPr="00525281">
        <w:rPr>
          <w:rFonts w:ascii="Arial" w:hAnsi="Arial" w:cs="Arial"/>
          <w:i/>
          <w:color w:val="808080" w:themeColor="background1" w:themeShade="80"/>
          <w:sz w:val="22"/>
          <w:szCs w:val="22"/>
        </w:rPr>
        <w:t>Mit über 70 Standorten</w:t>
      </w:r>
      <w:r w:rsidR="00E760AB" w:rsidRPr="00525281">
        <w:rPr>
          <w:rFonts w:ascii="Arial" w:hAnsi="Arial" w:cs="Arial"/>
          <w:i/>
          <w:color w:val="808080" w:themeColor="background1" w:themeShade="80"/>
          <w:sz w:val="22"/>
          <w:szCs w:val="22"/>
        </w:rPr>
        <w:t xml:space="preserve"> ist</w:t>
      </w:r>
      <w:r w:rsidRPr="00525281">
        <w:rPr>
          <w:rFonts w:ascii="Arial" w:hAnsi="Arial" w:cs="Arial"/>
          <w:i/>
          <w:color w:val="808080" w:themeColor="background1" w:themeShade="80"/>
          <w:sz w:val="22"/>
          <w:szCs w:val="22"/>
        </w:rPr>
        <w:t xml:space="preserve"> die </w:t>
      </w:r>
      <w:bookmarkStart w:id="0" w:name="_Hlk27473938"/>
      <w:r w:rsidRPr="00525281">
        <w:rPr>
          <w:rFonts w:ascii="Arial" w:hAnsi="Arial" w:cs="Arial"/>
          <w:i/>
          <w:color w:val="808080" w:themeColor="background1" w:themeShade="80"/>
          <w:sz w:val="22"/>
          <w:szCs w:val="22"/>
        </w:rPr>
        <w:t xml:space="preserve">Leistungsgemeinschaft </w:t>
      </w:r>
      <w:bookmarkEnd w:id="0"/>
      <w:r w:rsidRPr="00525281">
        <w:rPr>
          <w:rFonts w:ascii="Arial" w:hAnsi="Arial" w:cs="Arial"/>
          <w:i/>
          <w:color w:val="808080" w:themeColor="background1" w:themeShade="80"/>
          <w:sz w:val="22"/>
          <w:szCs w:val="22"/>
        </w:rPr>
        <w:t xml:space="preserve">Netzwerk Boden </w:t>
      </w:r>
      <w:r w:rsidR="00E760AB" w:rsidRPr="00525281">
        <w:rPr>
          <w:rFonts w:ascii="Arial" w:hAnsi="Arial" w:cs="Arial"/>
          <w:i/>
          <w:color w:val="808080" w:themeColor="background1" w:themeShade="80"/>
          <w:sz w:val="22"/>
          <w:szCs w:val="22"/>
        </w:rPr>
        <w:t>eines der</w:t>
      </w:r>
      <w:r w:rsidRPr="00525281">
        <w:rPr>
          <w:rFonts w:ascii="Arial" w:hAnsi="Arial" w:cs="Arial"/>
          <w:i/>
          <w:color w:val="808080" w:themeColor="background1" w:themeShade="80"/>
          <w:sz w:val="22"/>
          <w:szCs w:val="22"/>
        </w:rPr>
        <w:t xml:space="preserve"> stärksten und größten Netzwerk</w:t>
      </w:r>
      <w:r w:rsidR="00676105"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 xml:space="preserve"> der Fußbodenbranche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Bildungswesen/Education, Industrie, Sporteinrichtungen,</w:t>
      </w:r>
      <w:r w:rsidR="00BC50E0"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Tiefgaragen/Parkhäuser, Transportation, Veranstaltungsbauten. Der Grundgedanke von Netzwerk Boden ist es, das ei</w:t>
      </w:r>
      <w:r w:rsidR="00E0796C" w:rsidRPr="00525281">
        <w:rPr>
          <w:rFonts w:ascii="Arial" w:hAnsi="Arial" w:cs="Arial"/>
          <w:i/>
          <w:color w:val="808080" w:themeColor="background1" w:themeShade="80"/>
          <w:sz w:val="22"/>
          <w:szCs w:val="22"/>
        </w:rPr>
        <w:t>nzelne Handwerksunternehmen im</w:t>
      </w:r>
      <w:r w:rsidR="00E97D27" w:rsidRPr="00525281">
        <w:rPr>
          <w:rFonts w:ascii="Arial" w:hAnsi="Arial" w:cs="Arial"/>
          <w:i/>
          <w:color w:val="808080" w:themeColor="background1" w:themeShade="80"/>
          <w:sz w:val="22"/>
          <w:szCs w:val="22"/>
        </w:rPr>
        <w:t xml:space="preserve"> Auftritt</w:t>
      </w:r>
      <w:r w:rsidR="00E0796C"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gegenüber Auftraggebern zu stärken. Ein Netzwerk-Gedanke, der sich auch im gegenseitigen Austausch von Know-how, Maschinen oder Manpower widerspiegelt. Durch die enge Zusammenarbeit mit Industriepartnern ist Netzwerk Boden auf dem neu</w:t>
      </w:r>
      <w:r w:rsidR="00393921"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sten Stand der Technik.</w:t>
      </w:r>
    </w:p>
    <w:p w14:paraId="45B31C14" w14:textId="77777777" w:rsidR="009045AF" w:rsidRPr="00525281" w:rsidRDefault="009045AF" w:rsidP="00026F22">
      <w:pPr>
        <w:spacing w:line="360" w:lineRule="auto"/>
        <w:ind w:right="-1"/>
        <w:rPr>
          <w:rFonts w:ascii="Arial" w:hAnsi="Arial" w:cs="Arial"/>
          <w:b/>
        </w:rPr>
      </w:pPr>
    </w:p>
    <w:p w14:paraId="120899BF" w14:textId="77777777" w:rsidR="00026F22" w:rsidRPr="00525281" w:rsidRDefault="00026F22" w:rsidP="00026F22">
      <w:pPr>
        <w:spacing w:line="360" w:lineRule="auto"/>
        <w:ind w:right="-1"/>
        <w:rPr>
          <w:rFonts w:ascii="Arial" w:hAnsi="Arial" w:cs="Arial"/>
          <w:b/>
        </w:rPr>
      </w:pPr>
      <w:r w:rsidRPr="00525281">
        <w:rPr>
          <w:rFonts w:ascii="Arial" w:hAnsi="Arial" w:cs="Arial"/>
          <w:b/>
        </w:rPr>
        <w:t>Kontakt</w:t>
      </w:r>
    </w:p>
    <w:p w14:paraId="120899C0" w14:textId="77777777" w:rsidR="00026F22" w:rsidRPr="00525281" w:rsidRDefault="00026F22" w:rsidP="001545AC">
      <w:pPr>
        <w:rPr>
          <w:rFonts w:ascii="Arial" w:hAnsi="Arial" w:cs="Arial"/>
        </w:rPr>
      </w:pPr>
      <w:r w:rsidRPr="00525281">
        <w:rPr>
          <w:rFonts w:ascii="Arial" w:hAnsi="Arial" w:cs="Arial"/>
        </w:rPr>
        <w:t>Netzwerk Boden GmbH | Brüsseler Straße 3 | D-30539 Hannover</w:t>
      </w:r>
    </w:p>
    <w:p w14:paraId="120899C1" w14:textId="77777777" w:rsidR="001545AC" w:rsidRPr="00525281" w:rsidRDefault="001545AC" w:rsidP="001545AC">
      <w:pPr>
        <w:rPr>
          <w:rFonts w:ascii="Arial" w:hAnsi="Arial" w:cs="Arial"/>
          <w:b/>
        </w:rPr>
      </w:pPr>
    </w:p>
    <w:p w14:paraId="120899C2" w14:textId="77777777" w:rsidR="00026F22" w:rsidRPr="00525281" w:rsidRDefault="00026F22" w:rsidP="001545AC">
      <w:pPr>
        <w:rPr>
          <w:rFonts w:ascii="Arial" w:hAnsi="Arial" w:cs="Arial"/>
          <w:b/>
        </w:rPr>
      </w:pPr>
      <w:r w:rsidRPr="00525281">
        <w:rPr>
          <w:rFonts w:ascii="Arial" w:hAnsi="Arial" w:cs="Arial"/>
          <w:b/>
        </w:rPr>
        <w:t xml:space="preserve">Tanja Peter, Presse- und Öffentlichkeitsarbeit </w:t>
      </w:r>
    </w:p>
    <w:p w14:paraId="120899C3" w14:textId="77777777" w:rsidR="00026F22" w:rsidRPr="00525281" w:rsidRDefault="00026F22" w:rsidP="001545AC">
      <w:pPr>
        <w:rPr>
          <w:rFonts w:ascii="Arial" w:hAnsi="Arial" w:cs="Arial"/>
        </w:rPr>
      </w:pPr>
      <w:r w:rsidRPr="00525281">
        <w:rPr>
          <w:rFonts w:ascii="Arial" w:hAnsi="Arial" w:cs="Arial"/>
        </w:rPr>
        <w:t xml:space="preserve">Netzwerk Boden | Dieselstraße 3 | D-89079 Ulm </w:t>
      </w:r>
    </w:p>
    <w:p w14:paraId="120899C4" w14:textId="77777777" w:rsidR="004B4C53" w:rsidRPr="00525281" w:rsidRDefault="00026F22" w:rsidP="00233BB2">
      <w:pPr>
        <w:rPr>
          <w:rFonts w:ascii="Arial" w:hAnsi="Arial" w:cs="Arial"/>
          <w:color w:val="0000FF"/>
          <w:u w:val="single"/>
        </w:rPr>
      </w:pPr>
      <w:r w:rsidRPr="00525281">
        <w:rPr>
          <w:rFonts w:ascii="Arial" w:hAnsi="Arial" w:cs="Arial"/>
        </w:rPr>
        <w:t>Telefon +49 (0)731 4097-4729 | Telefax +49 (0)731 4097-454729</w:t>
      </w:r>
      <w:r w:rsidRPr="00525281">
        <w:rPr>
          <w:rFonts w:ascii="Arial" w:hAnsi="Arial" w:cs="Arial"/>
        </w:rPr>
        <w:br/>
        <w:t xml:space="preserve">E-Mail info@netzwerk-boden.de | Internet </w:t>
      </w:r>
      <w:hyperlink r:id="rId11" w:history="1">
        <w:r w:rsidRPr="00525281">
          <w:rPr>
            <w:rStyle w:val="Hyperlink"/>
            <w:rFonts w:ascii="Arial" w:hAnsi="Arial" w:cs="Arial"/>
          </w:rPr>
          <w:t>www.netzwerk-boden.de</w:t>
        </w:r>
      </w:hyperlink>
    </w:p>
    <w:p w14:paraId="059E5B13" w14:textId="77777777" w:rsidR="006E667B" w:rsidRPr="00595FF0" w:rsidRDefault="006E667B" w:rsidP="00D219C4">
      <w:pPr>
        <w:pStyle w:val="symFlietext"/>
        <w:spacing w:line="240" w:lineRule="auto"/>
        <w:jc w:val="both"/>
        <w:rPr>
          <w:b/>
          <w:iCs/>
          <w:sz w:val="20"/>
          <w:szCs w:val="20"/>
        </w:rPr>
      </w:pPr>
    </w:p>
    <w:p w14:paraId="120899C7" w14:textId="502542DE" w:rsidR="00B23B19" w:rsidRDefault="00B23B19" w:rsidP="00D219C4">
      <w:pPr>
        <w:pStyle w:val="symFlietext"/>
        <w:spacing w:line="240" w:lineRule="auto"/>
        <w:jc w:val="both"/>
      </w:pPr>
    </w:p>
    <w:p w14:paraId="40832F0B" w14:textId="03B07E29" w:rsidR="003D476A" w:rsidRDefault="003D476A" w:rsidP="00D219C4">
      <w:pPr>
        <w:pStyle w:val="symFlietext"/>
        <w:spacing w:line="240" w:lineRule="auto"/>
        <w:jc w:val="both"/>
      </w:pPr>
    </w:p>
    <w:p w14:paraId="24E4911C" w14:textId="6F9FAB12" w:rsidR="003D476A" w:rsidRDefault="003D476A" w:rsidP="00D219C4">
      <w:pPr>
        <w:pStyle w:val="symFlietext"/>
        <w:spacing w:line="240" w:lineRule="auto"/>
        <w:jc w:val="both"/>
      </w:pPr>
    </w:p>
    <w:p w14:paraId="5B72D1D1" w14:textId="5EE81790" w:rsidR="003D476A" w:rsidRDefault="003D476A" w:rsidP="00D219C4">
      <w:pPr>
        <w:pStyle w:val="symFlietext"/>
        <w:spacing w:line="240" w:lineRule="auto"/>
        <w:jc w:val="both"/>
      </w:pPr>
    </w:p>
    <w:p w14:paraId="08DCEAF3" w14:textId="1E2E1484" w:rsidR="003D476A" w:rsidRDefault="003D476A" w:rsidP="00D219C4">
      <w:pPr>
        <w:pStyle w:val="symFlietext"/>
        <w:spacing w:line="240" w:lineRule="auto"/>
        <w:jc w:val="both"/>
      </w:pPr>
    </w:p>
    <w:p w14:paraId="68D5D42F" w14:textId="6E39ECCF" w:rsidR="003D476A" w:rsidRDefault="003D476A" w:rsidP="00D219C4">
      <w:pPr>
        <w:pStyle w:val="symFlietext"/>
        <w:spacing w:line="240" w:lineRule="auto"/>
        <w:jc w:val="both"/>
      </w:pPr>
    </w:p>
    <w:p w14:paraId="3F3EA3F5" w14:textId="6124B110" w:rsidR="003D476A" w:rsidRDefault="003D476A" w:rsidP="00D219C4">
      <w:pPr>
        <w:pStyle w:val="symFlietext"/>
        <w:spacing w:line="240" w:lineRule="auto"/>
        <w:jc w:val="both"/>
      </w:pPr>
    </w:p>
    <w:p w14:paraId="57A9A274" w14:textId="21CA2EB5" w:rsidR="003D476A" w:rsidRDefault="003D476A" w:rsidP="00D219C4">
      <w:pPr>
        <w:pStyle w:val="symFlietext"/>
        <w:spacing w:line="240" w:lineRule="auto"/>
        <w:jc w:val="both"/>
      </w:pPr>
    </w:p>
    <w:p w14:paraId="646EA52D" w14:textId="77777777" w:rsidR="003D476A" w:rsidRPr="00A02CC6" w:rsidRDefault="003D476A" w:rsidP="00D219C4">
      <w:pPr>
        <w:pStyle w:val="symFlietext"/>
        <w:spacing w:line="240" w:lineRule="auto"/>
        <w:jc w:val="both"/>
      </w:pPr>
    </w:p>
    <w:tbl>
      <w:tblPr>
        <w:tblStyle w:val="Tabellenraster"/>
        <w:tblW w:w="9499" w:type="dxa"/>
        <w:tblLook w:val="04A0" w:firstRow="1" w:lastRow="0" w:firstColumn="1" w:lastColumn="0" w:noHBand="0" w:noVBand="1"/>
      </w:tblPr>
      <w:tblGrid>
        <w:gridCol w:w="4753"/>
        <w:gridCol w:w="4746"/>
      </w:tblGrid>
      <w:tr w:rsidR="0018534D" w:rsidRPr="00525281" w14:paraId="120899CA" w14:textId="77777777" w:rsidTr="003D476A">
        <w:tc>
          <w:tcPr>
            <w:tcW w:w="4753" w:type="dxa"/>
          </w:tcPr>
          <w:p w14:paraId="33FFAF0B" w14:textId="4ABC82CD" w:rsidR="00B23B19" w:rsidRDefault="00B23B19" w:rsidP="00D219C4">
            <w:pPr>
              <w:pStyle w:val="symFlietext"/>
              <w:spacing w:line="240" w:lineRule="auto"/>
              <w:jc w:val="both"/>
              <w:rPr>
                <w:b/>
                <w:sz w:val="20"/>
              </w:rPr>
            </w:pPr>
            <w:r w:rsidRPr="00525281">
              <w:rPr>
                <w:b/>
                <w:sz w:val="20"/>
              </w:rPr>
              <w:lastRenderedPageBreak/>
              <w:t xml:space="preserve">Bild </w:t>
            </w:r>
            <w:r w:rsidR="007A17A0">
              <w:rPr>
                <w:b/>
                <w:sz w:val="20"/>
              </w:rPr>
              <w:t>1</w:t>
            </w:r>
            <w:r w:rsidR="00360A38">
              <w:rPr>
                <w:b/>
                <w:sz w:val="20"/>
              </w:rPr>
              <w:t xml:space="preserve"> </w:t>
            </w:r>
            <w:r w:rsidR="002D3F1D">
              <w:rPr>
                <w:b/>
                <w:sz w:val="20"/>
              </w:rPr>
              <w:t xml:space="preserve">/ </w:t>
            </w:r>
            <w:r w:rsidR="00360A38" w:rsidRPr="00B7104C">
              <w:rPr>
                <w:b/>
                <w:bCs/>
              </w:rPr>
              <w:t>Bauer GmbH &amp; Co.</w:t>
            </w:r>
          </w:p>
          <w:p w14:paraId="120899C8" w14:textId="2922B0A9" w:rsidR="00CC2C15" w:rsidRPr="00525281" w:rsidRDefault="5ADAACCB" w:rsidP="0384F203">
            <w:pPr>
              <w:pStyle w:val="symFlietext"/>
              <w:spacing w:line="240" w:lineRule="auto"/>
              <w:jc w:val="both"/>
              <w:rPr>
                <w:rFonts w:eastAsia="Times New Roman"/>
                <w:b/>
                <w:bCs/>
                <w:sz w:val="20"/>
                <w:szCs w:val="20"/>
                <w:lang w:eastAsia="ja-JP"/>
              </w:rPr>
            </w:pPr>
            <w:r>
              <w:rPr>
                <w:noProof/>
              </w:rPr>
              <w:drawing>
                <wp:inline distT="0" distB="0" distL="0" distR="0" wp14:anchorId="2EB7616C" wp14:editId="7465DEBF">
                  <wp:extent cx="2876550" cy="2295525"/>
                  <wp:effectExtent l="0" t="0" r="0" b="0"/>
                  <wp:docPr id="1957213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21371" name="Picture 195721371"/>
                          <pic:cNvPicPr/>
                        </pic:nvPicPr>
                        <pic:blipFill>
                          <a:blip r:embed="rId12" cstate="screen">
                            <a:extLst>
                              <a:ext uri="{28A0092B-C50C-407E-A947-70E740481C1C}">
                                <a14:useLocalDpi xmlns:a14="http://schemas.microsoft.com/office/drawing/2010/main"/>
                              </a:ext>
                            </a:extLst>
                          </a:blip>
                          <a:stretch>
                            <a:fillRect/>
                          </a:stretch>
                        </pic:blipFill>
                        <pic:spPr>
                          <a:xfrm>
                            <a:off x="0" y="0"/>
                            <a:ext cx="2876550" cy="2295525"/>
                          </a:xfrm>
                          <a:prstGeom prst="rect">
                            <a:avLst/>
                          </a:prstGeom>
                        </pic:spPr>
                      </pic:pic>
                    </a:graphicData>
                  </a:graphic>
                </wp:inline>
              </w:drawing>
            </w:r>
          </w:p>
        </w:tc>
        <w:tc>
          <w:tcPr>
            <w:tcW w:w="4746" w:type="dxa"/>
          </w:tcPr>
          <w:p w14:paraId="72B29A46" w14:textId="20091A4F" w:rsidR="00B23B19" w:rsidRPr="00525281" w:rsidRDefault="00B23B19" w:rsidP="0384F203">
            <w:pPr>
              <w:pStyle w:val="symFlietext"/>
              <w:spacing w:line="240" w:lineRule="auto"/>
              <w:jc w:val="both"/>
              <w:rPr>
                <w:rFonts w:eastAsia="Times New Roman"/>
                <w:b/>
                <w:bCs/>
                <w:sz w:val="20"/>
                <w:szCs w:val="20"/>
                <w:lang w:eastAsia="ja-JP"/>
              </w:rPr>
            </w:pPr>
            <w:r w:rsidRPr="0384F203">
              <w:rPr>
                <w:b/>
                <w:bCs/>
                <w:sz w:val="20"/>
                <w:szCs w:val="20"/>
              </w:rPr>
              <w:t xml:space="preserve">Bild </w:t>
            </w:r>
            <w:r w:rsidR="007A17A0" w:rsidRPr="0384F203">
              <w:rPr>
                <w:b/>
                <w:bCs/>
                <w:sz w:val="20"/>
                <w:szCs w:val="20"/>
              </w:rPr>
              <w:t>2</w:t>
            </w:r>
            <w:r w:rsidR="00360A38">
              <w:rPr>
                <w:b/>
                <w:bCs/>
                <w:sz w:val="20"/>
                <w:szCs w:val="20"/>
              </w:rPr>
              <w:t xml:space="preserve"> </w:t>
            </w:r>
            <w:r w:rsidR="002D3F1D">
              <w:rPr>
                <w:b/>
                <w:bCs/>
                <w:sz w:val="20"/>
                <w:szCs w:val="20"/>
              </w:rPr>
              <w:t xml:space="preserve">/ </w:t>
            </w:r>
            <w:r w:rsidR="00360A38" w:rsidRPr="00B7104C">
              <w:rPr>
                <w:b/>
                <w:bCs/>
              </w:rPr>
              <w:t>Bauer GmbH &amp; Co.</w:t>
            </w:r>
          </w:p>
          <w:p w14:paraId="120899C9" w14:textId="66E4A549" w:rsidR="00B23B19" w:rsidRPr="00525281" w:rsidRDefault="7B35A49F" w:rsidP="0384F203">
            <w:pPr>
              <w:pStyle w:val="symFlietext"/>
              <w:spacing w:line="240" w:lineRule="auto"/>
              <w:jc w:val="both"/>
              <w:rPr>
                <w:b/>
                <w:bCs/>
                <w:sz w:val="20"/>
                <w:szCs w:val="20"/>
                <w:lang w:eastAsia="ja-JP"/>
              </w:rPr>
            </w:pPr>
            <w:r>
              <w:rPr>
                <w:noProof/>
              </w:rPr>
              <w:drawing>
                <wp:inline distT="0" distB="0" distL="0" distR="0" wp14:anchorId="550EA1F2" wp14:editId="08C122EF">
                  <wp:extent cx="2876550" cy="2247900"/>
                  <wp:effectExtent l="0" t="0" r="0" b="0"/>
                  <wp:docPr id="10950722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72293" name="Picture 1095072293"/>
                          <pic:cNvPicPr/>
                        </pic:nvPicPr>
                        <pic:blipFill>
                          <a:blip r:embed="rId13" cstate="screen">
                            <a:extLst>
                              <a:ext uri="{28A0092B-C50C-407E-A947-70E740481C1C}">
                                <a14:useLocalDpi xmlns:a14="http://schemas.microsoft.com/office/drawing/2010/main"/>
                              </a:ext>
                            </a:extLst>
                          </a:blip>
                          <a:stretch>
                            <a:fillRect/>
                          </a:stretch>
                        </pic:blipFill>
                        <pic:spPr>
                          <a:xfrm>
                            <a:off x="0" y="0"/>
                            <a:ext cx="2876550" cy="2247900"/>
                          </a:xfrm>
                          <a:prstGeom prst="rect">
                            <a:avLst/>
                          </a:prstGeom>
                        </pic:spPr>
                      </pic:pic>
                    </a:graphicData>
                  </a:graphic>
                </wp:inline>
              </w:drawing>
            </w:r>
          </w:p>
        </w:tc>
      </w:tr>
      <w:tr w:rsidR="0018534D" w:rsidRPr="00525281" w14:paraId="120899CD" w14:textId="77777777" w:rsidTr="003D476A">
        <w:tc>
          <w:tcPr>
            <w:tcW w:w="4753" w:type="dxa"/>
          </w:tcPr>
          <w:p w14:paraId="120899CB" w14:textId="765F3163" w:rsidR="00B23B19" w:rsidRPr="00525281" w:rsidRDefault="00B23B19" w:rsidP="00D219C4">
            <w:pPr>
              <w:pStyle w:val="symFlietext"/>
              <w:spacing w:line="240" w:lineRule="auto"/>
              <w:jc w:val="both"/>
            </w:pPr>
          </w:p>
        </w:tc>
        <w:tc>
          <w:tcPr>
            <w:tcW w:w="4746" w:type="dxa"/>
          </w:tcPr>
          <w:p w14:paraId="120899CC" w14:textId="61C8FB57" w:rsidR="00B23B19" w:rsidRPr="00525281" w:rsidRDefault="00B23B19" w:rsidP="1C47EF97">
            <w:pPr>
              <w:pStyle w:val="symFlietext"/>
              <w:spacing w:line="240" w:lineRule="auto"/>
              <w:jc w:val="both"/>
            </w:pPr>
          </w:p>
        </w:tc>
      </w:tr>
      <w:tr w:rsidR="001E3D28" w:rsidRPr="00525281" w14:paraId="120899DC" w14:textId="77777777" w:rsidTr="003D476A">
        <w:tc>
          <w:tcPr>
            <w:tcW w:w="9499" w:type="dxa"/>
            <w:gridSpan w:val="2"/>
          </w:tcPr>
          <w:p w14:paraId="120899DB" w14:textId="38CA4EBC" w:rsidR="00F22C9A" w:rsidRPr="00E3362D" w:rsidRDefault="7F6218DE" w:rsidP="6EF9255D">
            <w:pPr>
              <w:pStyle w:val="symFlietext"/>
              <w:spacing w:line="240" w:lineRule="auto"/>
              <w:jc w:val="both"/>
              <w:rPr>
                <w:sz w:val="18"/>
                <w:szCs w:val="18"/>
              </w:rPr>
            </w:pPr>
            <w:r w:rsidRPr="6EF9255D">
              <w:rPr>
                <w:sz w:val="18"/>
                <w:szCs w:val="18"/>
              </w:rPr>
              <w:t xml:space="preserve">Bodenprojekt des Jahres </w:t>
            </w:r>
            <w:r w:rsidR="0020671C">
              <w:rPr>
                <w:sz w:val="18"/>
                <w:szCs w:val="18"/>
              </w:rPr>
              <w:t>202</w:t>
            </w:r>
            <w:r w:rsidR="00C03666">
              <w:rPr>
                <w:sz w:val="18"/>
                <w:szCs w:val="18"/>
              </w:rPr>
              <w:t>6</w:t>
            </w:r>
            <w:r w:rsidR="0020671C">
              <w:rPr>
                <w:sz w:val="18"/>
                <w:szCs w:val="18"/>
              </w:rPr>
              <w:t xml:space="preserve"> </w:t>
            </w:r>
            <w:r w:rsidRPr="6EF9255D">
              <w:rPr>
                <w:sz w:val="18"/>
                <w:szCs w:val="18"/>
              </w:rPr>
              <w:t xml:space="preserve">ist </w:t>
            </w:r>
            <w:r w:rsidR="00C03666">
              <w:rPr>
                <w:sz w:val="18"/>
                <w:szCs w:val="18"/>
              </w:rPr>
              <w:t xml:space="preserve">eine </w:t>
            </w:r>
            <w:r w:rsidR="00C03666" w:rsidRPr="00C03666">
              <w:rPr>
                <w:sz w:val="18"/>
                <w:szCs w:val="18"/>
              </w:rPr>
              <w:t xml:space="preserve">kernsanierte Jugendstilvilla </w:t>
            </w:r>
            <w:r w:rsidR="003E698D" w:rsidRPr="003E698D">
              <w:rPr>
                <w:sz w:val="18"/>
                <w:szCs w:val="18"/>
              </w:rPr>
              <w:t>in München</w:t>
            </w:r>
            <w:r w:rsidR="00ED5039">
              <w:rPr>
                <w:sz w:val="18"/>
                <w:szCs w:val="18"/>
              </w:rPr>
              <w:t>.</w:t>
            </w:r>
            <w:r w:rsidR="00221E36">
              <w:rPr>
                <w:sz w:val="18"/>
                <w:szCs w:val="18"/>
              </w:rPr>
              <w:t xml:space="preserve"> </w:t>
            </w:r>
            <w:r w:rsidR="0020671C">
              <w:rPr>
                <w:sz w:val="18"/>
                <w:szCs w:val="18"/>
              </w:rPr>
              <w:t xml:space="preserve">Das Projekt überzeugte die Jury </w:t>
            </w:r>
            <w:r w:rsidR="00AA1A69" w:rsidRPr="00AA1A69">
              <w:rPr>
                <w:sz w:val="18"/>
                <w:szCs w:val="18"/>
              </w:rPr>
              <w:t>aufgrund des Netzwerkgedankens im Handwerk und der anspruchsvollen handwerklichen Aufgabenstellung</w:t>
            </w:r>
            <w:r w:rsidR="0020671C">
              <w:rPr>
                <w:sz w:val="18"/>
                <w:szCs w:val="18"/>
              </w:rPr>
              <w:t>.</w:t>
            </w:r>
          </w:p>
        </w:tc>
      </w:tr>
    </w:tbl>
    <w:p w14:paraId="174D462C" w14:textId="3CF69BAD" w:rsidR="008E70FD" w:rsidRDefault="008E70FD"/>
    <w:tbl>
      <w:tblPr>
        <w:tblStyle w:val="Tabellenraster"/>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5103"/>
      </w:tblGrid>
      <w:tr w:rsidR="00816789" w:rsidRPr="005B35AD" w14:paraId="120899DF" w14:textId="77777777" w:rsidTr="003D476A">
        <w:tc>
          <w:tcPr>
            <w:tcW w:w="4928" w:type="dxa"/>
          </w:tcPr>
          <w:p w14:paraId="6CB2CB8F" w14:textId="34CDBB81" w:rsidR="00B23B19" w:rsidRPr="005B35AD" w:rsidRDefault="00B23B19" w:rsidP="0384F203">
            <w:pPr>
              <w:pStyle w:val="symFlietext"/>
              <w:spacing w:line="240" w:lineRule="auto"/>
              <w:jc w:val="both"/>
              <w:rPr>
                <w:sz w:val="20"/>
                <w:szCs w:val="20"/>
              </w:rPr>
            </w:pPr>
            <w:r w:rsidRPr="005B35AD">
              <w:rPr>
                <w:b/>
                <w:bCs/>
                <w:sz w:val="20"/>
                <w:szCs w:val="20"/>
              </w:rPr>
              <w:t xml:space="preserve">Bild </w:t>
            </w:r>
            <w:r w:rsidR="007A17A0" w:rsidRPr="005B35AD">
              <w:rPr>
                <w:b/>
                <w:bCs/>
                <w:sz w:val="20"/>
                <w:szCs w:val="20"/>
              </w:rPr>
              <w:t>3</w:t>
            </w:r>
            <w:r w:rsidR="00360A38" w:rsidRPr="005B35AD">
              <w:rPr>
                <w:b/>
                <w:bCs/>
                <w:sz w:val="20"/>
                <w:szCs w:val="20"/>
              </w:rPr>
              <w:t xml:space="preserve"> </w:t>
            </w:r>
            <w:r w:rsidR="002D3F1D">
              <w:rPr>
                <w:b/>
                <w:bCs/>
                <w:sz w:val="20"/>
                <w:szCs w:val="20"/>
              </w:rPr>
              <w:t xml:space="preserve">/ </w:t>
            </w:r>
            <w:r w:rsidR="00360A38" w:rsidRPr="006074DD">
              <w:rPr>
                <w:b/>
                <w:bCs/>
                <w:sz w:val="20"/>
                <w:szCs w:val="20"/>
              </w:rPr>
              <w:t>Bauer GmbH &amp; Co.</w:t>
            </w:r>
          </w:p>
          <w:p w14:paraId="19A2CBF6" w14:textId="24CB341C" w:rsidR="00B23B19" w:rsidRPr="005B35AD" w:rsidRDefault="0D1B55B0" w:rsidP="0384F203">
            <w:pPr>
              <w:pStyle w:val="symFlietext"/>
              <w:spacing w:line="240" w:lineRule="auto"/>
              <w:jc w:val="both"/>
              <w:rPr>
                <w:b/>
                <w:bCs/>
                <w:sz w:val="20"/>
                <w:szCs w:val="20"/>
              </w:rPr>
            </w:pPr>
            <w:r w:rsidRPr="006074DD">
              <w:rPr>
                <w:noProof/>
                <w:sz w:val="20"/>
                <w:szCs w:val="20"/>
              </w:rPr>
              <w:drawing>
                <wp:inline distT="0" distB="0" distL="0" distR="0" wp14:anchorId="6F2F1FFE" wp14:editId="61F4B5FD">
                  <wp:extent cx="2152650" cy="2876550"/>
                  <wp:effectExtent l="0" t="0" r="0" b="0"/>
                  <wp:docPr id="4845770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77036" name="Picture 484577036"/>
                          <pic:cNvPicPr/>
                        </pic:nvPicPr>
                        <pic:blipFill>
                          <a:blip r:embed="rId14" cstate="screen">
                            <a:extLst>
                              <a:ext uri="{28A0092B-C50C-407E-A947-70E740481C1C}">
                                <a14:useLocalDpi xmlns:a14="http://schemas.microsoft.com/office/drawing/2010/main"/>
                              </a:ext>
                            </a:extLst>
                          </a:blip>
                          <a:stretch>
                            <a:fillRect/>
                          </a:stretch>
                        </pic:blipFill>
                        <pic:spPr>
                          <a:xfrm>
                            <a:off x="0" y="0"/>
                            <a:ext cx="2152650" cy="2876550"/>
                          </a:xfrm>
                          <a:prstGeom prst="rect">
                            <a:avLst/>
                          </a:prstGeom>
                        </pic:spPr>
                      </pic:pic>
                    </a:graphicData>
                  </a:graphic>
                </wp:inline>
              </w:drawing>
            </w:r>
          </w:p>
          <w:p w14:paraId="120899DD" w14:textId="3AA77B51" w:rsidR="00B23B19" w:rsidRPr="005B35AD" w:rsidRDefault="00B23B19" w:rsidP="0384F203">
            <w:pPr>
              <w:pStyle w:val="symFlietext"/>
              <w:spacing w:line="240" w:lineRule="auto"/>
              <w:jc w:val="both"/>
              <w:rPr>
                <w:b/>
                <w:bCs/>
                <w:sz w:val="20"/>
                <w:szCs w:val="20"/>
              </w:rPr>
            </w:pPr>
          </w:p>
        </w:tc>
        <w:tc>
          <w:tcPr>
            <w:tcW w:w="5103" w:type="dxa"/>
          </w:tcPr>
          <w:p w14:paraId="515A9236" w14:textId="7AB14F74" w:rsidR="00B23B19" w:rsidRPr="005B35AD" w:rsidRDefault="00B23B19" w:rsidP="0384F203">
            <w:pPr>
              <w:pStyle w:val="symFlietext"/>
              <w:spacing w:line="240" w:lineRule="auto"/>
              <w:jc w:val="both"/>
              <w:rPr>
                <w:sz w:val="20"/>
                <w:szCs w:val="20"/>
              </w:rPr>
            </w:pPr>
            <w:r w:rsidRPr="005B35AD">
              <w:rPr>
                <w:b/>
                <w:bCs/>
                <w:sz w:val="20"/>
                <w:szCs w:val="20"/>
              </w:rPr>
              <w:t xml:space="preserve">Bild </w:t>
            </w:r>
            <w:r w:rsidR="007A17A0" w:rsidRPr="005B35AD">
              <w:rPr>
                <w:b/>
                <w:bCs/>
                <w:sz w:val="20"/>
                <w:szCs w:val="20"/>
              </w:rPr>
              <w:t>4</w:t>
            </w:r>
            <w:r w:rsidR="00360A38" w:rsidRPr="005B35AD">
              <w:rPr>
                <w:b/>
                <w:bCs/>
                <w:sz w:val="20"/>
                <w:szCs w:val="20"/>
              </w:rPr>
              <w:t xml:space="preserve"> </w:t>
            </w:r>
            <w:r w:rsidR="002D3F1D">
              <w:rPr>
                <w:b/>
                <w:bCs/>
                <w:sz w:val="20"/>
                <w:szCs w:val="20"/>
              </w:rPr>
              <w:t xml:space="preserve">/ </w:t>
            </w:r>
            <w:r w:rsidR="00360A38" w:rsidRPr="006074DD">
              <w:rPr>
                <w:b/>
                <w:bCs/>
                <w:sz w:val="20"/>
                <w:szCs w:val="20"/>
              </w:rPr>
              <w:t>Bauer GmbH &amp; Co.</w:t>
            </w:r>
          </w:p>
          <w:p w14:paraId="120899DE" w14:textId="6F659812" w:rsidR="00B23B19" w:rsidRPr="005B35AD" w:rsidRDefault="3BA4DFAF" w:rsidP="0384F203">
            <w:pPr>
              <w:pStyle w:val="symFlietext"/>
              <w:spacing w:line="240" w:lineRule="auto"/>
              <w:jc w:val="both"/>
              <w:rPr>
                <w:b/>
                <w:bCs/>
                <w:sz w:val="20"/>
                <w:szCs w:val="20"/>
              </w:rPr>
            </w:pPr>
            <w:r w:rsidRPr="006074DD">
              <w:rPr>
                <w:noProof/>
                <w:sz w:val="20"/>
                <w:szCs w:val="20"/>
              </w:rPr>
              <w:drawing>
                <wp:inline distT="0" distB="0" distL="0" distR="0" wp14:anchorId="592072FD" wp14:editId="7B87186E">
                  <wp:extent cx="2876550" cy="2143125"/>
                  <wp:effectExtent l="0" t="0" r="0" b="0"/>
                  <wp:docPr id="978676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7656" name="Picture 97867656"/>
                          <pic:cNvPicPr/>
                        </pic:nvPicPr>
                        <pic:blipFill>
                          <a:blip r:embed="rId15" cstate="screen">
                            <a:extLst>
                              <a:ext uri="{28A0092B-C50C-407E-A947-70E740481C1C}">
                                <a14:useLocalDpi xmlns:a14="http://schemas.microsoft.com/office/drawing/2010/main"/>
                              </a:ext>
                            </a:extLst>
                          </a:blip>
                          <a:stretch>
                            <a:fillRect/>
                          </a:stretch>
                        </pic:blipFill>
                        <pic:spPr>
                          <a:xfrm>
                            <a:off x="0" y="0"/>
                            <a:ext cx="2876550" cy="2143125"/>
                          </a:xfrm>
                          <a:prstGeom prst="rect">
                            <a:avLst/>
                          </a:prstGeom>
                        </pic:spPr>
                      </pic:pic>
                    </a:graphicData>
                  </a:graphic>
                </wp:inline>
              </w:drawing>
            </w:r>
          </w:p>
        </w:tc>
      </w:tr>
      <w:tr w:rsidR="00816789" w:rsidRPr="00525281" w14:paraId="120899E2" w14:textId="77777777" w:rsidTr="003D476A">
        <w:tc>
          <w:tcPr>
            <w:tcW w:w="4928" w:type="dxa"/>
          </w:tcPr>
          <w:p w14:paraId="120899E0" w14:textId="1453C7FB" w:rsidR="00B23B19" w:rsidRPr="00525281" w:rsidRDefault="00B23B19" w:rsidP="00D219C4">
            <w:pPr>
              <w:pStyle w:val="symFlietext"/>
              <w:spacing w:line="240" w:lineRule="auto"/>
              <w:jc w:val="both"/>
              <w:rPr>
                <w:sz w:val="18"/>
                <w:szCs w:val="18"/>
              </w:rPr>
            </w:pPr>
          </w:p>
        </w:tc>
        <w:tc>
          <w:tcPr>
            <w:tcW w:w="5103" w:type="dxa"/>
          </w:tcPr>
          <w:p w14:paraId="120899E1" w14:textId="6D2BB43C" w:rsidR="00B23B19" w:rsidRPr="00525281" w:rsidRDefault="00B23B19" w:rsidP="00D219C4">
            <w:pPr>
              <w:pStyle w:val="symFlietext"/>
              <w:spacing w:line="240" w:lineRule="auto"/>
              <w:jc w:val="both"/>
              <w:rPr>
                <w:lang w:val="en-GB"/>
              </w:rPr>
            </w:pPr>
          </w:p>
        </w:tc>
      </w:tr>
      <w:tr w:rsidR="00816789" w:rsidRPr="00525281" w14:paraId="120899E5" w14:textId="77777777" w:rsidTr="003D476A">
        <w:tc>
          <w:tcPr>
            <w:tcW w:w="4928" w:type="dxa"/>
          </w:tcPr>
          <w:p w14:paraId="120899E3" w14:textId="77935056" w:rsidR="001C0E0B" w:rsidRPr="00525281" w:rsidRDefault="00BC266F">
            <w:pPr>
              <w:pStyle w:val="symFlietext"/>
              <w:spacing w:line="240" w:lineRule="auto"/>
              <w:jc w:val="both"/>
              <w:rPr>
                <w:sz w:val="18"/>
                <w:szCs w:val="18"/>
              </w:rPr>
            </w:pPr>
            <w:r>
              <w:rPr>
                <w:sz w:val="18"/>
                <w:szCs w:val="18"/>
              </w:rPr>
              <w:t xml:space="preserve">Hochwertiges Stabparkett im Fischgrätmuster mit Wandfries: Um die </w:t>
            </w:r>
            <w:r w:rsidRPr="0077590E">
              <w:rPr>
                <w:sz w:val="18"/>
                <w:szCs w:val="18"/>
              </w:rPr>
              <w:t xml:space="preserve">repräsentativen Flächen </w:t>
            </w:r>
            <w:r>
              <w:rPr>
                <w:sz w:val="18"/>
                <w:szCs w:val="18"/>
              </w:rPr>
              <w:t xml:space="preserve">zu gestalten, kooperierten die Firmen Bauer GmbH &amp; Co., Fußboden Zehetmair, Uzin Utz </w:t>
            </w:r>
            <w:r w:rsidRPr="0077590E">
              <w:rPr>
                <w:sz w:val="18"/>
                <w:szCs w:val="18"/>
              </w:rPr>
              <w:t xml:space="preserve">sowie </w:t>
            </w:r>
            <w:r>
              <w:rPr>
                <w:sz w:val="18"/>
                <w:szCs w:val="18"/>
              </w:rPr>
              <w:t>der Hersteller Chêne de l</w:t>
            </w:r>
            <w:r w:rsidR="0046193E">
              <w:rPr>
                <w:sz w:val="18"/>
                <w:szCs w:val="18"/>
              </w:rPr>
              <w:t>ʼ</w:t>
            </w:r>
            <w:r>
              <w:rPr>
                <w:sz w:val="18"/>
                <w:szCs w:val="18"/>
              </w:rPr>
              <w:t>est</w:t>
            </w:r>
            <w:r w:rsidRPr="0077590E">
              <w:rPr>
                <w:sz w:val="18"/>
                <w:szCs w:val="18"/>
              </w:rPr>
              <w:t>.</w:t>
            </w:r>
          </w:p>
        </w:tc>
        <w:tc>
          <w:tcPr>
            <w:tcW w:w="5103" w:type="dxa"/>
          </w:tcPr>
          <w:p w14:paraId="7A07E0DF" w14:textId="77777777" w:rsidR="00B23B19" w:rsidRDefault="00BC266F" w:rsidP="003D476A">
            <w:pPr>
              <w:pStyle w:val="symFlietext"/>
              <w:spacing w:line="240" w:lineRule="auto"/>
              <w:ind w:right="1308"/>
              <w:jc w:val="both"/>
              <w:rPr>
                <w:sz w:val="18"/>
                <w:szCs w:val="18"/>
              </w:rPr>
            </w:pPr>
            <w:r>
              <w:rPr>
                <w:sz w:val="18"/>
                <w:szCs w:val="18"/>
              </w:rPr>
              <w:t xml:space="preserve">Die Bodenarbeiten in der kernsanierten Jugendstilvilla wurden in sieben Wohnungen auf fünf Etagen und rund </w:t>
            </w:r>
            <w:r w:rsidR="0046193E">
              <w:rPr>
                <w:sz w:val="18"/>
                <w:szCs w:val="18"/>
              </w:rPr>
              <w:t>700 </w:t>
            </w:r>
            <w:r w:rsidRPr="0077590E">
              <w:rPr>
                <w:sz w:val="18"/>
                <w:szCs w:val="18"/>
              </w:rPr>
              <w:t>m</w:t>
            </w:r>
            <w:r w:rsidRPr="007716A7">
              <w:rPr>
                <w:sz w:val="18"/>
                <w:szCs w:val="18"/>
                <w:vertAlign w:val="superscript"/>
              </w:rPr>
              <w:t>2</w:t>
            </w:r>
            <w:r w:rsidRPr="0077590E">
              <w:rPr>
                <w:sz w:val="18"/>
                <w:szCs w:val="18"/>
              </w:rPr>
              <w:t xml:space="preserve"> </w:t>
            </w:r>
            <w:r>
              <w:rPr>
                <w:sz w:val="18"/>
                <w:szCs w:val="18"/>
              </w:rPr>
              <w:t xml:space="preserve">Gesamtfläche durchgeführt. </w:t>
            </w:r>
            <w:r w:rsidR="00B85786">
              <w:rPr>
                <w:sz w:val="18"/>
                <w:szCs w:val="18"/>
              </w:rPr>
              <w:t>Massive Landhausdielen und hochwertiges Stabparket aus Eiche sind Blickfang im edlen Ambiente.</w:t>
            </w:r>
          </w:p>
          <w:p w14:paraId="2128FA4C" w14:textId="44FB5DAB" w:rsidR="003D476A" w:rsidRDefault="003D476A">
            <w:pPr>
              <w:pStyle w:val="symFlietext"/>
              <w:spacing w:line="240" w:lineRule="auto"/>
              <w:jc w:val="both"/>
              <w:rPr>
                <w:sz w:val="18"/>
                <w:szCs w:val="18"/>
              </w:rPr>
            </w:pPr>
          </w:p>
          <w:p w14:paraId="120899E4" w14:textId="1B4AD70E" w:rsidR="003D476A" w:rsidRPr="00525281" w:rsidRDefault="003D476A">
            <w:pPr>
              <w:pStyle w:val="symFlietext"/>
              <w:spacing w:line="240" w:lineRule="auto"/>
              <w:jc w:val="both"/>
              <w:rPr>
                <w:sz w:val="18"/>
                <w:szCs w:val="18"/>
              </w:rPr>
            </w:pPr>
          </w:p>
        </w:tc>
      </w:tr>
      <w:tr w:rsidR="00816789" w:rsidRPr="00360A38" w14:paraId="120899E8" w14:textId="77777777" w:rsidTr="003D476A">
        <w:tc>
          <w:tcPr>
            <w:tcW w:w="4928" w:type="dxa"/>
            <w:tcBorders>
              <w:left w:val="single" w:sz="4" w:space="0" w:color="auto"/>
              <w:bottom w:val="single" w:sz="4" w:space="0" w:color="auto"/>
              <w:right w:val="single" w:sz="4" w:space="0" w:color="auto"/>
            </w:tcBorders>
          </w:tcPr>
          <w:p w14:paraId="4BA3081E" w14:textId="77777777" w:rsidR="006668E4" w:rsidRDefault="006668E4" w:rsidP="6EF9255D">
            <w:pPr>
              <w:pStyle w:val="symFlietext"/>
              <w:spacing w:line="240" w:lineRule="auto"/>
              <w:jc w:val="both"/>
              <w:rPr>
                <w:b/>
                <w:bCs/>
                <w:sz w:val="20"/>
                <w:szCs w:val="20"/>
              </w:rPr>
            </w:pPr>
          </w:p>
          <w:p w14:paraId="120899E6" w14:textId="1ADF5DD5" w:rsidR="00B23B19" w:rsidRPr="006074DD" w:rsidRDefault="00B23B19" w:rsidP="6EF9255D">
            <w:pPr>
              <w:pStyle w:val="symFlietext"/>
              <w:spacing w:line="240" w:lineRule="auto"/>
              <w:jc w:val="both"/>
              <w:rPr>
                <w:b/>
                <w:bCs/>
                <w:sz w:val="20"/>
                <w:szCs w:val="20"/>
              </w:rPr>
            </w:pPr>
            <w:r w:rsidRPr="00360A38">
              <w:rPr>
                <w:b/>
                <w:bCs/>
                <w:sz w:val="20"/>
                <w:szCs w:val="20"/>
              </w:rPr>
              <w:t xml:space="preserve">Bild </w:t>
            </w:r>
            <w:r w:rsidR="007A17A0" w:rsidRPr="00360A38">
              <w:rPr>
                <w:b/>
                <w:bCs/>
                <w:sz w:val="20"/>
                <w:szCs w:val="20"/>
              </w:rPr>
              <w:t>5</w:t>
            </w:r>
            <w:r w:rsidR="003D476A">
              <w:rPr>
                <w:b/>
                <w:bCs/>
                <w:sz w:val="20"/>
                <w:szCs w:val="20"/>
              </w:rPr>
              <w:t>.1</w:t>
            </w:r>
            <w:r w:rsidRPr="00360A38">
              <w:rPr>
                <w:b/>
                <w:bCs/>
                <w:sz w:val="20"/>
                <w:szCs w:val="20"/>
              </w:rPr>
              <w:t xml:space="preserve"> </w:t>
            </w:r>
            <w:r w:rsidR="002D3F1D">
              <w:rPr>
                <w:b/>
                <w:bCs/>
                <w:sz w:val="20"/>
                <w:szCs w:val="20"/>
              </w:rPr>
              <w:t xml:space="preserve">/ </w:t>
            </w:r>
            <w:r w:rsidR="00360A38" w:rsidRPr="006074DD">
              <w:rPr>
                <w:b/>
                <w:bCs/>
                <w:sz w:val="20"/>
                <w:szCs w:val="20"/>
              </w:rPr>
              <w:t>Wessendorf Fassaden- und Bodensysteme GmbH</w:t>
            </w:r>
          </w:p>
        </w:tc>
        <w:tc>
          <w:tcPr>
            <w:tcW w:w="5103" w:type="dxa"/>
            <w:tcBorders>
              <w:left w:val="single" w:sz="4" w:space="0" w:color="auto"/>
              <w:bottom w:val="single" w:sz="4" w:space="0" w:color="auto"/>
              <w:right w:val="single" w:sz="4" w:space="0" w:color="auto"/>
            </w:tcBorders>
          </w:tcPr>
          <w:p w14:paraId="394D3CE8" w14:textId="77777777" w:rsidR="006668E4" w:rsidRDefault="006668E4" w:rsidP="00D219C4">
            <w:pPr>
              <w:pStyle w:val="symFlietext"/>
              <w:spacing w:line="240" w:lineRule="auto"/>
              <w:jc w:val="both"/>
              <w:rPr>
                <w:b/>
                <w:bCs/>
                <w:sz w:val="20"/>
                <w:szCs w:val="20"/>
              </w:rPr>
            </w:pPr>
          </w:p>
          <w:p w14:paraId="120899E7" w14:textId="7FBD38C2" w:rsidR="00B23B19" w:rsidRPr="006074DD" w:rsidRDefault="007A17A0" w:rsidP="003D476A">
            <w:pPr>
              <w:pStyle w:val="symFlietext"/>
              <w:spacing w:line="240" w:lineRule="auto"/>
              <w:ind w:right="1873"/>
              <w:jc w:val="both"/>
              <w:rPr>
                <w:sz w:val="20"/>
                <w:szCs w:val="20"/>
              </w:rPr>
            </w:pPr>
            <w:r w:rsidRPr="00360A38">
              <w:rPr>
                <w:b/>
                <w:bCs/>
                <w:sz w:val="20"/>
                <w:szCs w:val="20"/>
              </w:rPr>
              <w:t>Bild 6</w:t>
            </w:r>
            <w:r w:rsidR="003D476A">
              <w:rPr>
                <w:b/>
                <w:bCs/>
                <w:sz w:val="20"/>
                <w:szCs w:val="20"/>
              </w:rPr>
              <w:t>.1</w:t>
            </w:r>
            <w:r w:rsidR="00360A38" w:rsidRPr="00360A38">
              <w:rPr>
                <w:b/>
                <w:bCs/>
                <w:sz w:val="20"/>
                <w:szCs w:val="20"/>
              </w:rPr>
              <w:t xml:space="preserve"> </w:t>
            </w:r>
            <w:r w:rsidR="002D3F1D">
              <w:rPr>
                <w:b/>
                <w:bCs/>
                <w:sz w:val="20"/>
                <w:szCs w:val="20"/>
              </w:rPr>
              <w:t xml:space="preserve">/ </w:t>
            </w:r>
            <w:r w:rsidR="00360A38" w:rsidRPr="006074DD">
              <w:rPr>
                <w:b/>
                <w:bCs/>
                <w:sz w:val="20"/>
                <w:szCs w:val="20"/>
              </w:rPr>
              <w:t>Wessendorf Fassaden- und Bodensysteme GmbH</w:t>
            </w:r>
          </w:p>
        </w:tc>
      </w:tr>
      <w:tr w:rsidR="003D476A" w:rsidRPr="00360A38" w14:paraId="570F7AFE" w14:textId="77777777" w:rsidTr="003D476A">
        <w:tc>
          <w:tcPr>
            <w:tcW w:w="4928" w:type="dxa"/>
            <w:tcBorders>
              <w:top w:val="single" w:sz="4" w:space="0" w:color="auto"/>
              <w:left w:val="single" w:sz="4" w:space="0" w:color="auto"/>
              <w:bottom w:val="single" w:sz="4" w:space="0" w:color="auto"/>
              <w:right w:val="single" w:sz="4" w:space="0" w:color="auto"/>
            </w:tcBorders>
          </w:tcPr>
          <w:p w14:paraId="42056BED" w14:textId="3FFBC8DB" w:rsidR="003D476A" w:rsidRDefault="003D476A" w:rsidP="6EF9255D">
            <w:pPr>
              <w:pStyle w:val="symFlietext"/>
              <w:spacing w:line="240" w:lineRule="auto"/>
              <w:jc w:val="both"/>
              <w:rPr>
                <w:b/>
                <w:bCs/>
                <w:sz w:val="20"/>
                <w:szCs w:val="20"/>
              </w:rPr>
            </w:pPr>
            <w:r>
              <w:rPr>
                <w:b/>
                <w:bCs/>
                <w:noProof/>
                <w:sz w:val="20"/>
                <w:szCs w:val="20"/>
              </w:rPr>
              <w:drawing>
                <wp:inline distT="0" distB="0" distL="0" distR="0" wp14:anchorId="4E1A2505" wp14:editId="7C6EE2AF">
                  <wp:extent cx="3024843" cy="2018270"/>
                  <wp:effectExtent l="0" t="0" r="4445"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6630" cy="2019462"/>
                          </a:xfrm>
                          <a:prstGeom prst="rect">
                            <a:avLst/>
                          </a:prstGeom>
                          <a:noFill/>
                          <a:ln>
                            <a:noFill/>
                          </a:ln>
                        </pic:spPr>
                      </pic:pic>
                    </a:graphicData>
                  </a:graphic>
                </wp:inline>
              </w:drawing>
            </w:r>
          </w:p>
        </w:tc>
        <w:tc>
          <w:tcPr>
            <w:tcW w:w="5103" w:type="dxa"/>
            <w:tcBorders>
              <w:top w:val="single" w:sz="4" w:space="0" w:color="auto"/>
              <w:left w:val="single" w:sz="4" w:space="0" w:color="auto"/>
              <w:bottom w:val="single" w:sz="4" w:space="0" w:color="auto"/>
              <w:right w:val="single" w:sz="4" w:space="0" w:color="auto"/>
            </w:tcBorders>
          </w:tcPr>
          <w:p w14:paraId="650A4BEC" w14:textId="2869BD2F" w:rsidR="003D476A" w:rsidRDefault="003D476A" w:rsidP="00D219C4">
            <w:pPr>
              <w:pStyle w:val="symFlietext"/>
              <w:spacing w:line="240" w:lineRule="auto"/>
              <w:jc w:val="both"/>
              <w:rPr>
                <w:b/>
                <w:bCs/>
                <w:sz w:val="20"/>
                <w:szCs w:val="20"/>
              </w:rPr>
            </w:pPr>
            <w:r>
              <w:rPr>
                <w:b/>
                <w:bCs/>
                <w:noProof/>
                <w:sz w:val="20"/>
                <w:szCs w:val="20"/>
              </w:rPr>
              <w:drawing>
                <wp:inline distT="0" distB="0" distL="0" distR="0" wp14:anchorId="7B8B7EED" wp14:editId="127B2AB3">
                  <wp:extent cx="1425146" cy="2137633"/>
                  <wp:effectExtent l="0" t="0" r="381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6949" cy="2140338"/>
                          </a:xfrm>
                          <a:prstGeom prst="rect">
                            <a:avLst/>
                          </a:prstGeom>
                          <a:noFill/>
                          <a:ln>
                            <a:noFill/>
                          </a:ln>
                        </pic:spPr>
                      </pic:pic>
                    </a:graphicData>
                  </a:graphic>
                </wp:inline>
              </w:drawing>
            </w:r>
          </w:p>
        </w:tc>
      </w:tr>
      <w:tr w:rsidR="003D476A" w:rsidRPr="00360A38" w14:paraId="6C3C1AB9" w14:textId="77777777" w:rsidTr="003D476A">
        <w:tc>
          <w:tcPr>
            <w:tcW w:w="4928" w:type="dxa"/>
            <w:tcBorders>
              <w:top w:val="single" w:sz="4" w:space="0" w:color="auto"/>
              <w:left w:val="single" w:sz="4" w:space="0" w:color="auto"/>
              <w:bottom w:val="single" w:sz="4" w:space="0" w:color="auto"/>
              <w:right w:val="single" w:sz="4" w:space="0" w:color="auto"/>
            </w:tcBorders>
          </w:tcPr>
          <w:p w14:paraId="43FB8721" w14:textId="77777777" w:rsidR="003D476A" w:rsidRDefault="003D476A" w:rsidP="003D476A">
            <w:pPr>
              <w:pStyle w:val="symFlietext"/>
              <w:spacing w:line="240" w:lineRule="auto"/>
              <w:jc w:val="both"/>
              <w:rPr>
                <w:b/>
                <w:bCs/>
                <w:sz w:val="20"/>
                <w:szCs w:val="20"/>
              </w:rPr>
            </w:pPr>
          </w:p>
          <w:p w14:paraId="7FDCE06E" w14:textId="7EEA5C9C" w:rsidR="003D476A" w:rsidRDefault="003D476A" w:rsidP="003D476A">
            <w:pPr>
              <w:pStyle w:val="symFlietext"/>
              <w:spacing w:line="240" w:lineRule="auto"/>
              <w:jc w:val="both"/>
              <w:rPr>
                <w:b/>
                <w:bCs/>
                <w:sz w:val="20"/>
                <w:szCs w:val="20"/>
              </w:rPr>
            </w:pPr>
            <w:r w:rsidRPr="00360A38">
              <w:rPr>
                <w:b/>
                <w:bCs/>
                <w:sz w:val="20"/>
                <w:szCs w:val="20"/>
              </w:rPr>
              <w:t>Bild 5</w:t>
            </w:r>
            <w:r>
              <w:rPr>
                <w:b/>
                <w:bCs/>
                <w:sz w:val="20"/>
                <w:szCs w:val="20"/>
              </w:rPr>
              <w:t>.2</w:t>
            </w:r>
            <w:r w:rsidRPr="00360A38">
              <w:rPr>
                <w:b/>
                <w:bCs/>
                <w:sz w:val="20"/>
                <w:szCs w:val="20"/>
              </w:rPr>
              <w:t xml:space="preserve"> </w:t>
            </w:r>
            <w:r>
              <w:rPr>
                <w:b/>
                <w:bCs/>
                <w:sz w:val="20"/>
                <w:szCs w:val="20"/>
              </w:rPr>
              <w:t xml:space="preserve">/ </w:t>
            </w:r>
            <w:r w:rsidRPr="006074DD">
              <w:rPr>
                <w:b/>
                <w:bCs/>
                <w:sz w:val="20"/>
                <w:szCs w:val="20"/>
              </w:rPr>
              <w:t>Wessendorf Fassaden- und Bodensysteme GmbH</w:t>
            </w:r>
          </w:p>
        </w:tc>
        <w:tc>
          <w:tcPr>
            <w:tcW w:w="5103" w:type="dxa"/>
            <w:tcBorders>
              <w:top w:val="single" w:sz="4" w:space="0" w:color="auto"/>
              <w:left w:val="single" w:sz="4" w:space="0" w:color="auto"/>
              <w:bottom w:val="single" w:sz="4" w:space="0" w:color="auto"/>
              <w:right w:val="single" w:sz="4" w:space="0" w:color="auto"/>
            </w:tcBorders>
          </w:tcPr>
          <w:p w14:paraId="5EB9A904" w14:textId="77777777" w:rsidR="003D476A" w:rsidRDefault="003D476A" w:rsidP="003D476A">
            <w:pPr>
              <w:pStyle w:val="symFlietext"/>
              <w:spacing w:line="240" w:lineRule="auto"/>
              <w:jc w:val="both"/>
              <w:rPr>
                <w:b/>
                <w:bCs/>
                <w:sz w:val="20"/>
                <w:szCs w:val="20"/>
              </w:rPr>
            </w:pPr>
          </w:p>
          <w:p w14:paraId="579AE47B" w14:textId="2B23BB43" w:rsidR="003D476A" w:rsidRDefault="003D476A" w:rsidP="003D476A">
            <w:pPr>
              <w:pStyle w:val="symFlietext"/>
              <w:spacing w:line="240" w:lineRule="auto"/>
              <w:jc w:val="both"/>
              <w:rPr>
                <w:b/>
                <w:bCs/>
                <w:sz w:val="20"/>
                <w:szCs w:val="20"/>
              </w:rPr>
            </w:pPr>
            <w:r w:rsidRPr="00360A38">
              <w:rPr>
                <w:b/>
                <w:bCs/>
                <w:sz w:val="20"/>
                <w:szCs w:val="20"/>
              </w:rPr>
              <w:t>Bild 6</w:t>
            </w:r>
            <w:r>
              <w:rPr>
                <w:b/>
                <w:bCs/>
                <w:sz w:val="20"/>
                <w:szCs w:val="20"/>
              </w:rPr>
              <w:t>.2</w:t>
            </w:r>
            <w:r w:rsidRPr="00360A38">
              <w:rPr>
                <w:b/>
                <w:bCs/>
                <w:sz w:val="20"/>
                <w:szCs w:val="20"/>
              </w:rPr>
              <w:t xml:space="preserve"> </w:t>
            </w:r>
            <w:r>
              <w:rPr>
                <w:b/>
                <w:bCs/>
                <w:sz w:val="20"/>
                <w:szCs w:val="20"/>
              </w:rPr>
              <w:t xml:space="preserve">/ </w:t>
            </w:r>
            <w:r w:rsidRPr="006074DD">
              <w:rPr>
                <w:b/>
                <w:bCs/>
                <w:sz w:val="20"/>
                <w:szCs w:val="20"/>
              </w:rPr>
              <w:t>Wessendorf Fassaden- und Bodensysteme GmbH</w:t>
            </w:r>
          </w:p>
        </w:tc>
      </w:tr>
      <w:tr w:rsidR="003D476A" w:rsidRPr="00525281" w14:paraId="120899EB" w14:textId="77777777" w:rsidTr="003D476A">
        <w:tc>
          <w:tcPr>
            <w:tcW w:w="4928" w:type="dxa"/>
            <w:tcBorders>
              <w:top w:val="single" w:sz="4" w:space="0" w:color="auto"/>
              <w:left w:val="single" w:sz="4" w:space="0" w:color="auto"/>
              <w:bottom w:val="single" w:sz="4" w:space="0" w:color="auto"/>
              <w:right w:val="single" w:sz="4" w:space="0" w:color="auto"/>
            </w:tcBorders>
          </w:tcPr>
          <w:p w14:paraId="120899E9" w14:textId="7F42F655" w:rsidR="003D476A" w:rsidRPr="00E3362D" w:rsidRDefault="003D476A" w:rsidP="003D476A">
            <w:pPr>
              <w:pStyle w:val="symFlietext"/>
              <w:spacing w:line="240" w:lineRule="auto"/>
              <w:jc w:val="both"/>
            </w:pPr>
            <w:r>
              <w:rPr>
                <w:noProof/>
              </w:rPr>
              <w:drawing>
                <wp:inline distT="0" distB="0" distL="0" distR="0" wp14:anchorId="28B6F17C" wp14:editId="1F101A25">
                  <wp:extent cx="2876550" cy="1914525"/>
                  <wp:effectExtent l="0" t="0" r="0" b="0"/>
                  <wp:docPr id="8969847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984742" name="Picture 896984742"/>
                          <pic:cNvPicPr/>
                        </pic:nvPicPr>
                        <pic:blipFill>
                          <a:blip r:embed="rId18" cstate="screen">
                            <a:extLst>
                              <a:ext uri="{28A0092B-C50C-407E-A947-70E740481C1C}">
                                <a14:useLocalDpi xmlns:a14="http://schemas.microsoft.com/office/drawing/2010/main"/>
                              </a:ext>
                            </a:extLst>
                          </a:blip>
                          <a:stretch>
                            <a:fillRect/>
                          </a:stretch>
                        </pic:blipFill>
                        <pic:spPr>
                          <a:xfrm>
                            <a:off x="0" y="0"/>
                            <a:ext cx="2876550" cy="1914525"/>
                          </a:xfrm>
                          <a:prstGeom prst="rect">
                            <a:avLst/>
                          </a:prstGeom>
                        </pic:spPr>
                      </pic:pic>
                    </a:graphicData>
                  </a:graphic>
                </wp:inline>
              </w:drawing>
            </w:r>
          </w:p>
        </w:tc>
        <w:tc>
          <w:tcPr>
            <w:tcW w:w="5103" w:type="dxa"/>
            <w:tcBorders>
              <w:top w:val="single" w:sz="4" w:space="0" w:color="auto"/>
              <w:left w:val="single" w:sz="4" w:space="0" w:color="auto"/>
              <w:bottom w:val="single" w:sz="4" w:space="0" w:color="auto"/>
              <w:right w:val="single" w:sz="4" w:space="0" w:color="auto"/>
            </w:tcBorders>
          </w:tcPr>
          <w:p w14:paraId="120899EA" w14:textId="634AE886" w:rsidR="003D476A" w:rsidRPr="00525281" w:rsidRDefault="003D476A" w:rsidP="003D476A">
            <w:pPr>
              <w:pStyle w:val="symFlietext"/>
              <w:spacing w:line="240" w:lineRule="auto"/>
              <w:jc w:val="both"/>
            </w:pPr>
            <w:r>
              <w:rPr>
                <w:noProof/>
              </w:rPr>
              <w:drawing>
                <wp:inline distT="0" distB="0" distL="0" distR="0" wp14:anchorId="2E226D57" wp14:editId="6BDD2CE4">
                  <wp:extent cx="2876550" cy="1914525"/>
                  <wp:effectExtent l="0" t="0" r="0" b="0"/>
                  <wp:docPr id="6369163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16359" name="Picture 636916359"/>
                          <pic:cNvPicPr/>
                        </pic:nvPicPr>
                        <pic:blipFill>
                          <a:blip r:embed="rId19" cstate="screen">
                            <a:extLst>
                              <a:ext uri="{28A0092B-C50C-407E-A947-70E740481C1C}">
                                <a14:useLocalDpi xmlns:a14="http://schemas.microsoft.com/office/drawing/2010/main"/>
                              </a:ext>
                            </a:extLst>
                          </a:blip>
                          <a:stretch>
                            <a:fillRect/>
                          </a:stretch>
                        </pic:blipFill>
                        <pic:spPr>
                          <a:xfrm>
                            <a:off x="0" y="0"/>
                            <a:ext cx="2876550" cy="1914525"/>
                          </a:xfrm>
                          <a:prstGeom prst="rect">
                            <a:avLst/>
                          </a:prstGeom>
                        </pic:spPr>
                      </pic:pic>
                    </a:graphicData>
                  </a:graphic>
                </wp:inline>
              </w:drawing>
            </w:r>
          </w:p>
        </w:tc>
      </w:tr>
      <w:tr w:rsidR="003D476A" w:rsidRPr="00525281" w14:paraId="6AF8911C" w14:textId="77777777" w:rsidTr="003D476A">
        <w:tc>
          <w:tcPr>
            <w:tcW w:w="10031" w:type="dxa"/>
            <w:gridSpan w:val="2"/>
            <w:tcBorders>
              <w:top w:val="single" w:sz="4" w:space="0" w:color="auto"/>
              <w:left w:val="single" w:sz="4" w:space="0" w:color="auto"/>
              <w:bottom w:val="single" w:sz="4" w:space="0" w:color="auto"/>
              <w:right w:val="single" w:sz="4" w:space="0" w:color="auto"/>
            </w:tcBorders>
          </w:tcPr>
          <w:p w14:paraId="1B6AF3A1" w14:textId="77777777" w:rsidR="003D476A" w:rsidRDefault="003D476A" w:rsidP="003D476A">
            <w:pPr>
              <w:pStyle w:val="symFlietext"/>
              <w:spacing w:line="240" w:lineRule="auto"/>
              <w:jc w:val="both"/>
              <w:rPr>
                <w:sz w:val="18"/>
                <w:szCs w:val="18"/>
              </w:rPr>
            </w:pPr>
            <w:r>
              <w:rPr>
                <w:sz w:val="18"/>
                <w:szCs w:val="18"/>
              </w:rPr>
              <w:t xml:space="preserve">Den </w:t>
            </w:r>
            <w:r w:rsidRPr="004D6584">
              <w:rPr>
                <w:sz w:val="18"/>
                <w:szCs w:val="18"/>
              </w:rPr>
              <w:t>Sonderpreis Technische Herausforderung</w:t>
            </w:r>
            <w:r>
              <w:rPr>
                <w:sz w:val="18"/>
                <w:szCs w:val="18"/>
              </w:rPr>
              <w:t xml:space="preserve"> </w:t>
            </w:r>
            <w:r w:rsidRPr="004D6584">
              <w:rPr>
                <w:sz w:val="18"/>
                <w:szCs w:val="18"/>
              </w:rPr>
              <w:t xml:space="preserve">erhielt die Firma Wessendorf aus </w:t>
            </w:r>
            <w:r>
              <w:rPr>
                <w:sz w:val="18"/>
                <w:szCs w:val="18"/>
              </w:rPr>
              <w:t>Emstek</w:t>
            </w:r>
            <w:r w:rsidRPr="004D6584">
              <w:rPr>
                <w:sz w:val="18"/>
                <w:szCs w:val="18"/>
              </w:rPr>
              <w:t xml:space="preserve"> für die Ausführung der </w:t>
            </w:r>
          </w:p>
          <w:p w14:paraId="17A68993" w14:textId="14D3C64B" w:rsidR="003D476A" w:rsidRDefault="003D476A" w:rsidP="003D476A">
            <w:pPr>
              <w:pStyle w:val="symFlietext"/>
              <w:spacing w:line="240" w:lineRule="auto"/>
              <w:jc w:val="both"/>
              <w:rPr>
                <w:sz w:val="18"/>
                <w:szCs w:val="18"/>
              </w:rPr>
            </w:pPr>
            <w:r w:rsidRPr="004D6584">
              <w:rPr>
                <w:sz w:val="18"/>
                <w:szCs w:val="18"/>
              </w:rPr>
              <w:t>Bodenarbeiten im spektakulären Bunkerumbau in St. Pauli.</w:t>
            </w:r>
          </w:p>
        </w:tc>
      </w:tr>
      <w:tr w:rsidR="003D476A" w:rsidRPr="00525281" w14:paraId="04C0C9CA" w14:textId="77777777" w:rsidTr="003D476A">
        <w:tc>
          <w:tcPr>
            <w:tcW w:w="10031" w:type="dxa"/>
            <w:gridSpan w:val="2"/>
            <w:tcBorders>
              <w:top w:val="single" w:sz="4" w:space="0" w:color="auto"/>
              <w:left w:val="single" w:sz="4" w:space="0" w:color="auto"/>
              <w:bottom w:val="single" w:sz="4" w:space="0" w:color="auto"/>
              <w:right w:val="single" w:sz="4" w:space="0" w:color="auto"/>
            </w:tcBorders>
          </w:tcPr>
          <w:p w14:paraId="45D18142" w14:textId="77777777" w:rsidR="003D476A" w:rsidRDefault="003D476A" w:rsidP="003D476A">
            <w:pPr>
              <w:pStyle w:val="symFlietext"/>
              <w:spacing w:line="240" w:lineRule="auto"/>
              <w:jc w:val="both"/>
              <w:rPr>
                <w:b/>
                <w:bCs/>
                <w:sz w:val="18"/>
                <w:szCs w:val="18"/>
              </w:rPr>
            </w:pPr>
            <w:r w:rsidRPr="00481BBE">
              <w:rPr>
                <w:b/>
                <w:bCs/>
                <w:sz w:val="18"/>
                <w:szCs w:val="18"/>
              </w:rPr>
              <w:t>Bild 7 Preisverleihung</w:t>
            </w:r>
          </w:p>
          <w:p w14:paraId="105D4869" w14:textId="5678F985" w:rsidR="00481BBE" w:rsidRDefault="00D6117E" w:rsidP="003D476A">
            <w:pPr>
              <w:pStyle w:val="symFlietext"/>
              <w:spacing w:line="240" w:lineRule="auto"/>
              <w:jc w:val="both"/>
              <w:rPr>
                <w:b/>
                <w:bCs/>
                <w:sz w:val="18"/>
                <w:szCs w:val="18"/>
              </w:rPr>
            </w:pPr>
            <w:r w:rsidRPr="00D6117E">
              <w:rPr>
                <w:b/>
                <w:bCs/>
                <w:sz w:val="18"/>
                <w:szCs w:val="18"/>
              </w:rPr>
              <w:lastRenderedPageBreak/>
              <w:drawing>
                <wp:inline distT="0" distB="0" distL="0" distR="0" wp14:anchorId="7A093D9A" wp14:editId="417022D8">
                  <wp:extent cx="3615070" cy="2112030"/>
                  <wp:effectExtent l="0" t="0" r="4445" b="254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24886" cy="2117765"/>
                          </a:xfrm>
                          <a:prstGeom prst="rect">
                            <a:avLst/>
                          </a:prstGeom>
                        </pic:spPr>
                      </pic:pic>
                    </a:graphicData>
                  </a:graphic>
                </wp:inline>
              </w:drawing>
            </w:r>
          </w:p>
          <w:p w14:paraId="6724AAFE" w14:textId="3D519CDE" w:rsidR="00481BBE" w:rsidRPr="00481BBE" w:rsidRDefault="00D6117E" w:rsidP="003D476A">
            <w:pPr>
              <w:pStyle w:val="symFlietext"/>
              <w:spacing w:line="240" w:lineRule="auto"/>
              <w:jc w:val="both"/>
              <w:rPr>
                <w:b/>
                <w:bCs/>
                <w:sz w:val="18"/>
                <w:szCs w:val="18"/>
              </w:rPr>
            </w:pPr>
            <w:r w:rsidRPr="008B1436">
              <w:rPr>
                <w:sz w:val="18"/>
                <w:szCs w:val="18"/>
              </w:rPr>
              <w:t xml:space="preserve">Die </w:t>
            </w:r>
            <w:r>
              <w:rPr>
                <w:sz w:val="18"/>
                <w:szCs w:val="18"/>
              </w:rPr>
              <w:t>Auszeichn</w:t>
            </w:r>
            <w:r w:rsidRPr="008B1436">
              <w:rPr>
                <w:sz w:val="18"/>
                <w:szCs w:val="18"/>
              </w:rPr>
              <w:t xml:space="preserve">ung </w:t>
            </w:r>
            <w:r w:rsidRPr="6EF9255D">
              <w:rPr>
                <w:sz w:val="18"/>
                <w:szCs w:val="18"/>
              </w:rPr>
              <w:t>zum Bodenprojekt des Jahres</w:t>
            </w:r>
            <w:r>
              <w:rPr>
                <w:sz w:val="18"/>
                <w:szCs w:val="18"/>
              </w:rPr>
              <w:t xml:space="preserve"> 2026 und zum Sonderpreis Technische Herausforderung </w:t>
            </w:r>
            <w:r w:rsidRPr="008B1436">
              <w:rPr>
                <w:sz w:val="18"/>
                <w:szCs w:val="18"/>
              </w:rPr>
              <w:t>fand am 20. Januar 2026 auf der Bühne des Retailerʼs Park auf der Messe DOMOTEX in Hannover statt.</w:t>
            </w:r>
          </w:p>
        </w:tc>
      </w:tr>
      <w:tr w:rsidR="003D476A" w:rsidRPr="00525281" w14:paraId="465A5089" w14:textId="77777777" w:rsidTr="003D476A">
        <w:tc>
          <w:tcPr>
            <w:tcW w:w="10031" w:type="dxa"/>
            <w:gridSpan w:val="2"/>
            <w:tcBorders>
              <w:top w:val="single" w:sz="4" w:space="0" w:color="auto"/>
              <w:left w:val="single" w:sz="4" w:space="0" w:color="auto"/>
              <w:bottom w:val="single" w:sz="4" w:space="0" w:color="auto"/>
              <w:right w:val="single" w:sz="4" w:space="0" w:color="auto"/>
            </w:tcBorders>
          </w:tcPr>
          <w:p w14:paraId="468B1869" w14:textId="3451F5A2" w:rsidR="003D476A" w:rsidRDefault="003D476A" w:rsidP="003D476A">
            <w:pPr>
              <w:pStyle w:val="symFlietext"/>
              <w:spacing w:line="240" w:lineRule="auto"/>
              <w:jc w:val="both"/>
              <w:rPr>
                <w:b/>
                <w:bCs/>
                <w:sz w:val="18"/>
                <w:szCs w:val="18"/>
              </w:rPr>
            </w:pPr>
            <w:r w:rsidRPr="00481BBE">
              <w:rPr>
                <w:b/>
                <w:bCs/>
                <w:sz w:val="18"/>
                <w:szCs w:val="18"/>
              </w:rPr>
              <w:lastRenderedPageBreak/>
              <w:t xml:space="preserve">Bild 8 </w:t>
            </w:r>
            <w:r w:rsidR="00D6117E">
              <w:rPr>
                <w:b/>
                <w:bCs/>
                <w:sz w:val="18"/>
                <w:szCs w:val="18"/>
              </w:rPr>
              <w:t xml:space="preserve">und 9 </w:t>
            </w:r>
            <w:r w:rsidRPr="00481BBE">
              <w:rPr>
                <w:b/>
                <w:bCs/>
                <w:sz w:val="18"/>
                <w:szCs w:val="18"/>
              </w:rPr>
              <w:t>Preisverleihung</w:t>
            </w:r>
          </w:p>
          <w:p w14:paraId="1C867E5E" w14:textId="5D2FF4E5" w:rsidR="00481BBE" w:rsidRPr="00481BBE" w:rsidRDefault="00D6117E" w:rsidP="003D476A">
            <w:pPr>
              <w:pStyle w:val="symFlietext"/>
              <w:spacing w:line="240" w:lineRule="auto"/>
              <w:jc w:val="both"/>
              <w:rPr>
                <w:b/>
                <w:bCs/>
                <w:sz w:val="18"/>
                <w:szCs w:val="18"/>
              </w:rPr>
            </w:pPr>
            <w:r w:rsidRPr="00D6117E">
              <w:rPr>
                <w:b/>
                <w:bCs/>
                <w:sz w:val="18"/>
                <w:szCs w:val="18"/>
              </w:rPr>
              <w:drawing>
                <wp:inline distT="0" distB="0" distL="0" distR="0" wp14:anchorId="0AC0DEE2" wp14:editId="14E290DA">
                  <wp:extent cx="2445489" cy="1594884"/>
                  <wp:effectExtent l="0" t="0" r="0" b="571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49414" cy="1597444"/>
                          </a:xfrm>
                          <a:prstGeom prst="rect">
                            <a:avLst/>
                          </a:prstGeom>
                        </pic:spPr>
                      </pic:pic>
                    </a:graphicData>
                  </a:graphic>
                </wp:inline>
              </w:drawing>
            </w:r>
            <w:r>
              <w:rPr>
                <w:b/>
                <w:bCs/>
                <w:sz w:val="18"/>
                <w:szCs w:val="18"/>
              </w:rPr>
              <w:t xml:space="preserve">  </w:t>
            </w:r>
            <w:r w:rsidRPr="00D6117E">
              <w:rPr>
                <w:b/>
                <w:bCs/>
                <w:sz w:val="18"/>
                <w:szCs w:val="18"/>
              </w:rPr>
              <w:drawing>
                <wp:inline distT="0" distB="0" distL="0" distR="0" wp14:anchorId="13D2E6A3" wp14:editId="6E4BE681">
                  <wp:extent cx="2423446" cy="160368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45793" cy="1618473"/>
                          </a:xfrm>
                          <a:prstGeom prst="rect">
                            <a:avLst/>
                          </a:prstGeom>
                        </pic:spPr>
                      </pic:pic>
                    </a:graphicData>
                  </a:graphic>
                </wp:inline>
              </w:drawing>
            </w:r>
          </w:p>
          <w:p w14:paraId="5FBBE558" w14:textId="5977086D" w:rsidR="003D476A" w:rsidRDefault="003D476A" w:rsidP="003D476A">
            <w:pPr>
              <w:pStyle w:val="symFlietext"/>
              <w:spacing w:line="240" w:lineRule="auto"/>
              <w:jc w:val="both"/>
              <w:rPr>
                <w:sz w:val="18"/>
                <w:szCs w:val="18"/>
              </w:rPr>
            </w:pPr>
          </w:p>
        </w:tc>
      </w:tr>
      <w:tr w:rsidR="003D476A" w:rsidRPr="00525281" w14:paraId="5BF330E2" w14:textId="77777777" w:rsidTr="003D476A">
        <w:tc>
          <w:tcPr>
            <w:tcW w:w="10031" w:type="dxa"/>
            <w:gridSpan w:val="2"/>
            <w:tcBorders>
              <w:top w:val="single" w:sz="4" w:space="0" w:color="auto"/>
              <w:left w:val="single" w:sz="4" w:space="0" w:color="auto"/>
              <w:bottom w:val="single" w:sz="4" w:space="0" w:color="auto"/>
              <w:right w:val="single" w:sz="4" w:space="0" w:color="auto"/>
            </w:tcBorders>
          </w:tcPr>
          <w:p w14:paraId="75FBE7A9" w14:textId="56452468" w:rsidR="003D476A" w:rsidRDefault="00AD7027" w:rsidP="003D476A">
            <w:pPr>
              <w:pStyle w:val="symFlietext"/>
              <w:spacing w:line="240" w:lineRule="auto"/>
              <w:jc w:val="both"/>
              <w:rPr>
                <w:sz w:val="18"/>
                <w:szCs w:val="18"/>
              </w:rPr>
            </w:pPr>
            <w:r>
              <w:rPr>
                <w:sz w:val="18"/>
                <w:szCs w:val="18"/>
              </w:rPr>
              <w:t>Die Firma Bauer wurde für das Bodenprojekt des Jahres ausgezeichnet (Bild links), die Firma Wessendorf für den Sonderpreis Technische Herausforderung (Bild rechts).</w:t>
            </w:r>
          </w:p>
        </w:tc>
      </w:tr>
    </w:tbl>
    <w:p w14:paraId="795990B9" w14:textId="7011093E" w:rsidR="002D3F1D" w:rsidRDefault="002D3F1D" w:rsidP="00481BBE">
      <w:pPr>
        <w:rPr>
          <w:rFonts w:ascii="Arial" w:hAnsi="Arial" w:cs="Arial"/>
          <w:color w:val="0000FF"/>
          <w:u w:val="single"/>
        </w:rPr>
      </w:pPr>
    </w:p>
    <w:sectPr w:rsidR="002D3F1D" w:rsidSect="00E9612C">
      <w:headerReference w:type="default" r:id="rId23"/>
      <w:footerReference w:type="even" r:id="rId24"/>
      <w:footerReference w:type="default" r:id="rId25"/>
      <w:headerReference w:type="first" r:id="rId26"/>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C67FC" w14:textId="77777777" w:rsidR="00F56E88" w:rsidRDefault="00F56E88">
      <w:r>
        <w:separator/>
      </w:r>
    </w:p>
  </w:endnote>
  <w:endnote w:type="continuationSeparator" w:id="0">
    <w:p w14:paraId="0CC50C05" w14:textId="77777777" w:rsidR="00F56E88" w:rsidRDefault="00F56E88">
      <w:r>
        <w:continuationSeparator/>
      </w:r>
    </w:p>
  </w:endnote>
  <w:endnote w:type="continuationNotice" w:id="1">
    <w:p w14:paraId="62828336" w14:textId="77777777" w:rsidR="00F56E88" w:rsidRDefault="00F56E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C"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12089A0D"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E"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F1A25F" w14:textId="77777777" w:rsidR="00F56E88" w:rsidRDefault="00F56E88">
      <w:r>
        <w:separator/>
      </w:r>
    </w:p>
  </w:footnote>
  <w:footnote w:type="continuationSeparator" w:id="0">
    <w:p w14:paraId="3AE3D140" w14:textId="77777777" w:rsidR="00F56E88" w:rsidRDefault="00F56E88">
      <w:r>
        <w:continuationSeparator/>
      </w:r>
    </w:p>
  </w:footnote>
  <w:footnote w:type="continuationNotice" w:id="1">
    <w:p w14:paraId="22467FC2" w14:textId="77777777" w:rsidR="00F56E88" w:rsidRDefault="00F56E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A" w14:textId="77777777" w:rsidR="00844A1B" w:rsidRDefault="00844A1B" w:rsidP="00517EC9">
    <w:pPr>
      <w:pStyle w:val="Kopfzeile"/>
      <w:ind w:left="-851" w:right="-2497"/>
    </w:pPr>
    <w:r>
      <w:rPr>
        <w:noProof/>
        <w:lang w:eastAsia="de-DE"/>
      </w:rPr>
      <w:tab/>
    </w:r>
    <w:r>
      <w:rPr>
        <w:noProof/>
        <w:lang w:eastAsia="de-DE"/>
      </w:rPr>
      <w:tab/>
    </w:r>
  </w:p>
  <w:p w14:paraId="12089A0B" w14:textId="77777777" w:rsidR="00844A1B" w:rsidRDefault="00844A1B" w:rsidP="00BA4B40">
    <w:pPr>
      <w:pStyle w:val="Kopfzeile"/>
      <w:ind w:left="-851" w:right="-2497"/>
    </w:pPr>
    <w:r w:rsidRPr="00BA4B40">
      <w:rPr>
        <w:noProof/>
        <w:lang w:eastAsia="de-DE"/>
      </w:rPr>
      <w:drawing>
        <wp:inline distT="0" distB="0" distL="0" distR="0" wp14:anchorId="12089A11" wp14:editId="12089A12">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F" w14:textId="77777777" w:rsidR="00844A1B" w:rsidRPr="009E4270" w:rsidRDefault="00844A1B" w:rsidP="009E4270">
    <w:pPr>
      <w:pStyle w:val="Kopfzeile"/>
      <w:ind w:firstLine="3540"/>
    </w:pPr>
  </w:p>
  <w:p w14:paraId="12089A10" w14:textId="77777777" w:rsidR="00844A1B" w:rsidRDefault="00844A1B">
    <w:r w:rsidRPr="00BA4B40">
      <w:rPr>
        <w:noProof/>
      </w:rPr>
      <w:drawing>
        <wp:inline distT="0" distB="0" distL="0" distR="0" wp14:anchorId="12089A13" wp14:editId="12089A1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4"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26D99"/>
    <w:rsid w:val="00000031"/>
    <w:rsid w:val="00000932"/>
    <w:rsid w:val="00000B36"/>
    <w:rsid w:val="00001CBA"/>
    <w:rsid w:val="00002FD8"/>
    <w:rsid w:val="0000309C"/>
    <w:rsid w:val="000030D4"/>
    <w:rsid w:val="00004244"/>
    <w:rsid w:val="000044D2"/>
    <w:rsid w:val="00004723"/>
    <w:rsid w:val="00004794"/>
    <w:rsid w:val="00005071"/>
    <w:rsid w:val="00006D8A"/>
    <w:rsid w:val="000076A9"/>
    <w:rsid w:val="0001041C"/>
    <w:rsid w:val="00010470"/>
    <w:rsid w:val="0001069E"/>
    <w:rsid w:val="00011288"/>
    <w:rsid w:val="0001140A"/>
    <w:rsid w:val="0001193E"/>
    <w:rsid w:val="000119A1"/>
    <w:rsid w:val="000127B6"/>
    <w:rsid w:val="00013397"/>
    <w:rsid w:val="0001359E"/>
    <w:rsid w:val="000145B0"/>
    <w:rsid w:val="000147DE"/>
    <w:rsid w:val="00014879"/>
    <w:rsid w:val="00015039"/>
    <w:rsid w:val="00015572"/>
    <w:rsid w:val="000155D1"/>
    <w:rsid w:val="00015ECE"/>
    <w:rsid w:val="00015F1D"/>
    <w:rsid w:val="00016AB8"/>
    <w:rsid w:val="00016ACA"/>
    <w:rsid w:val="00017048"/>
    <w:rsid w:val="00017335"/>
    <w:rsid w:val="00017697"/>
    <w:rsid w:val="000202BC"/>
    <w:rsid w:val="000223F7"/>
    <w:rsid w:val="00022CC6"/>
    <w:rsid w:val="00023F49"/>
    <w:rsid w:val="00024517"/>
    <w:rsid w:val="000245DB"/>
    <w:rsid w:val="000248FA"/>
    <w:rsid w:val="00024A24"/>
    <w:rsid w:val="00024B55"/>
    <w:rsid w:val="00025F45"/>
    <w:rsid w:val="00026F22"/>
    <w:rsid w:val="00027A3E"/>
    <w:rsid w:val="000304E0"/>
    <w:rsid w:val="00030BED"/>
    <w:rsid w:val="000310A8"/>
    <w:rsid w:val="00031F9F"/>
    <w:rsid w:val="000329E2"/>
    <w:rsid w:val="00033961"/>
    <w:rsid w:val="00034596"/>
    <w:rsid w:val="00036329"/>
    <w:rsid w:val="00037D0D"/>
    <w:rsid w:val="00040E31"/>
    <w:rsid w:val="000410DE"/>
    <w:rsid w:val="00041614"/>
    <w:rsid w:val="000418B6"/>
    <w:rsid w:val="0004198C"/>
    <w:rsid w:val="00041A76"/>
    <w:rsid w:val="00041BB6"/>
    <w:rsid w:val="000421AC"/>
    <w:rsid w:val="0004240A"/>
    <w:rsid w:val="000427BB"/>
    <w:rsid w:val="00042A85"/>
    <w:rsid w:val="00042ACE"/>
    <w:rsid w:val="00042B58"/>
    <w:rsid w:val="00043180"/>
    <w:rsid w:val="00043287"/>
    <w:rsid w:val="00043669"/>
    <w:rsid w:val="00043A24"/>
    <w:rsid w:val="00043A62"/>
    <w:rsid w:val="00043D1A"/>
    <w:rsid w:val="0004438A"/>
    <w:rsid w:val="00044681"/>
    <w:rsid w:val="00044FB1"/>
    <w:rsid w:val="00045238"/>
    <w:rsid w:val="000452DE"/>
    <w:rsid w:val="00045539"/>
    <w:rsid w:val="00045EAA"/>
    <w:rsid w:val="0004695F"/>
    <w:rsid w:val="00047EE9"/>
    <w:rsid w:val="00047FE6"/>
    <w:rsid w:val="00050353"/>
    <w:rsid w:val="00050C55"/>
    <w:rsid w:val="000515A0"/>
    <w:rsid w:val="000516EA"/>
    <w:rsid w:val="000523FC"/>
    <w:rsid w:val="00052B61"/>
    <w:rsid w:val="00053006"/>
    <w:rsid w:val="00053462"/>
    <w:rsid w:val="000536DC"/>
    <w:rsid w:val="00054A97"/>
    <w:rsid w:val="00054C02"/>
    <w:rsid w:val="00055480"/>
    <w:rsid w:val="0005575E"/>
    <w:rsid w:val="00055FFC"/>
    <w:rsid w:val="000573CF"/>
    <w:rsid w:val="00057AA6"/>
    <w:rsid w:val="00057B30"/>
    <w:rsid w:val="000601F4"/>
    <w:rsid w:val="0006199D"/>
    <w:rsid w:val="000631EF"/>
    <w:rsid w:val="00064AA7"/>
    <w:rsid w:val="0006540F"/>
    <w:rsid w:val="0006585D"/>
    <w:rsid w:val="000658F1"/>
    <w:rsid w:val="00066106"/>
    <w:rsid w:val="00066B0B"/>
    <w:rsid w:val="00067216"/>
    <w:rsid w:val="000707F3"/>
    <w:rsid w:val="00070E50"/>
    <w:rsid w:val="000719CE"/>
    <w:rsid w:val="00071CB4"/>
    <w:rsid w:val="00073C7E"/>
    <w:rsid w:val="00073F81"/>
    <w:rsid w:val="00075366"/>
    <w:rsid w:val="0007564C"/>
    <w:rsid w:val="0007564D"/>
    <w:rsid w:val="0007568E"/>
    <w:rsid w:val="00075B1F"/>
    <w:rsid w:val="0007621E"/>
    <w:rsid w:val="0007627A"/>
    <w:rsid w:val="00076DAA"/>
    <w:rsid w:val="0007733E"/>
    <w:rsid w:val="000802A7"/>
    <w:rsid w:val="000807E3"/>
    <w:rsid w:val="00081006"/>
    <w:rsid w:val="00082138"/>
    <w:rsid w:val="00082891"/>
    <w:rsid w:val="0008335C"/>
    <w:rsid w:val="00083514"/>
    <w:rsid w:val="000837B2"/>
    <w:rsid w:val="00083800"/>
    <w:rsid w:val="00083FA5"/>
    <w:rsid w:val="00084124"/>
    <w:rsid w:val="0008445B"/>
    <w:rsid w:val="0008493D"/>
    <w:rsid w:val="00084B85"/>
    <w:rsid w:val="00084C8E"/>
    <w:rsid w:val="00086140"/>
    <w:rsid w:val="0008667C"/>
    <w:rsid w:val="00086C23"/>
    <w:rsid w:val="00087FE6"/>
    <w:rsid w:val="00090044"/>
    <w:rsid w:val="000900A5"/>
    <w:rsid w:val="0009071B"/>
    <w:rsid w:val="00091278"/>
    <w:rsid w:val="000915AA"/>
    <w:rsid w:val="000915DA"/>
    <w:rsid w:val="0009191C"/>
    <w:rsid w:val="00092475"/>
    <w:rsid w:val="00092D90"/>
    <w:rsid w:val="00092DCC"/>
    <w:rsid w:val="000935DC"/>
    <w:rsid w:val="0009419F"/>
    <w:rsid w:val="0009685A"/>
    <w:rsid w:val="00097F75"/>
    <w:rsid w:val="000A04AA"/>
    <w:rsid w:val="000A079D"/>
    <w:rsid w:val="000A0879"/>
    <w:rsid w:val="000A0BE5"/>
    <w:rsid w:val="000A18F1"/>
    <w:rsid w:val="000A2138"/>
    <w:rsid w:val="000A2549"/>
    <w:rsid w:val="000A282A"/>
    <w:rsid w:val="000A2874"/>
    <w:rsid w:val="000A2A08"/>
    <w:rsid w:val="000A2AA3"/>
    <w:rsid w:val="000A35AD"/>
    <w:rsid w:val="000A3B4E"/>
    <w:rsid w:val="000A3B50"/>
    <w:rsid w:val="000A3CD4"/>
    <w:rsid w:val="000A3D95"/>
    <w:rsid w:val="000A54F0"/>
    <w:rsid w:val="000A5C99"/>
    <w:rsid w:val="000A5F92"/>
    <w:rsid w:val="000A78FC"/>
    <w:rsid w:val="000B1EFC"/>
    <w:rsid w:val="000B1F8B"/>
    <w:rsid w:val="000B23B9"/>
    <w:rsid w:val="000B23DF"/>
    <w:rsid w:val="000B251A"/>
    <w:rsid w:val="000B2B25"/>
    <w:rsid w:val="000B3A8A"/>
    <w:rsid w:val="000B3D88"/>
    <w:rsid w:val="000B49AE"/>
    <w:rsid w:val="000B57D5"/>
    <w:rsid w:val="000B599C"/>
    <w:rsid w:val="000B6559"/>
    <w:rsid w:val="000B655B"/>
    <w:rsid w:val="000B73E3"/>
    <w:rsid w:val="000B7506"/>
    <w:rsid w:val="000B7AB2"/>
    <w:rsid w:val="000C09B7"/>
    <w:rsid w:val="000C1C0A"/>
    <w:rsid w:val="000C2686"/>
    <w:rsid w:val="000C2B27"/>
    <w:rsid w:val="000C2F6A"/>
    <w:rsid w:val="000C4291"/>
    <w:rsid w:val="000C45A5"/>
    <w:rsid w:val="000C4E00"/>
    <w:rsid w:val="000C5371"/>
    <w:rsid w:val="000C5B71"/>
    <w:rsid w:val="000C6294"/>
    <w:rsid w:val="000C7253"/>
    <w:rsid w:val="000C7C48"/>
    <w:rsid w:val="000D0085"/>
    <w:rsid w:val="000D0712"/>
    <w:rsid w:val="000D082B"/>
    <w:rsid w:val="000D0830"/>
    <w:rsid w:val="000D1432"/>
    <w:rsid w:val="000D19D5"/>
    <w:rsid w:val="000D2311"/>
    <w:rsid w:val="000D24BA"/>
    <w:rsid w:val="000D2ACB"/>
    <w:rsid w:val="000D32ED"/>
    <w:rsid w:val="000D3300"/>
    <w:rsid w:val="000D332E"/>
    <w:rsid w:val="000D3DA6"/>
    <w:rsid w:val="000D3DC3"/>
    <w:rsid w:val="000D4968"/>
    <w:rsid w:val="000D4FD3"/>
    <w:rsid w:val="000D5589"/>
    <w:rsid w:val="000D6E9E"/>
    <w:rsid w:val="000D7914"/>
    <w:rsid w:val="000E0637"/>
    <w:rsid w:val="000E0D2A"/>
    <w:rsid w:val="000E15A1"/>
    <w:rsid w:val="000E1630"/>
    <w:rsid w:val="000E18D4"/>
    <w:rsid w:val="000E1AD1"/>
    <w:rsid w:val="000E1F15"/>
    <w:rsid w:val="000E2CB7"/>
    <w:rsid w:val="000E30CD"/>
    <w:rsid w:val="000E3881"/>
    <w:rsid w:val="000E460B"/>
    <w:rsid w:val="000E72CD"/>
    <w:rsid w:val="000E7ECE"/>
    <w:rsid w:val="000F078B"/>
    <w:rsid w:val="000F0BB3"/>
    <w:rsid w:val="000F1611"/>
    <w:rsid w:val="000F190E"/>
    <w:rsid w:val="000F2291"/>
    <w:rsid w:val="000F24C1"/>
    <w:rsid w:val="000F26A5"/>
    <w:rsid w:val="000F3078"/>
    <w:rsid w:val="000F3108"/>
    <w:rsid w:val="000F31CA"/>
    <w:rsid w:val="000F3562"/>
    <w:rsid w:val="000F38E3"/>
    <w:rsid w:val="000F39A4"/>
    <w:rsid w:val="000F3D7E"/>
    <w:rsid w:val="000F4E6A"/>
    <w:rsid w:val="000F50C1"/>
    <w:rsid w:val="000F546B"/>
    <w:rsid w:val="000F5544"/>
    <w:rsid w:val="000F581B"/>
    <w:rsid w:val="000F5EE3"/>
    <w:rsid w:val="000F6613"/>
    <w:rsid w:val="000F691B"/>
    <w:rsid w:val="000F6DC0"/>
    <w:rsid w:val="000F70EA"/>
    <w:rsid w:val="000F7317"/>
    <w:rsid w:val="000F79E5"/>
    <w:rsid w:val="00101994"/>
    <w:rsid w:val="00101B4A"/>
    <w:rsid w:val="00101BC9"/>
    <w:rsid w:val="00102257"/>
    <w:rsid w:val="00102714"/>
    <w:rsid w:val="00102E1B"/>
    <w:rsid w:val="00102F32"/>
    <w:rsid w:val="0010332B"/>
    <w:rsid w:val="00104FE5"/>
    <w:rsid w:val="001062EE"/>
    <w:rsid w:val="00106EDA"/>
    <w:rsid w:val="001101BD"/>
    <w:rsid w:val="00110618"/>
    <w:rsid w:val="001108B0"/>
    <w:rsid w:val="00111316"/>
    <w:rsid w:val="00112CD4"/>
    <w:rsid w:val="00112EA1"/>
    <w:rsid w:val="00113308"/>
    <w:rsid w:val="00113A0B"/>
    <w:rsid w:val="00113FD9"/>
    <w:rsid w:val="001140D0"/>
    <w:rsid w:val="001145BE"/>
    <w:rsid w:val="0011539C"/>
    <w:rsid w:val="00115A1A"/>
    <w:rsid w:val="00115F95"/>
    <w:rsid w:val="00116178"/>
    <w:rsid w:val="0011668E"/>
    <w:rsid w:val="001170AC"/>
    <w:rsid w:val="00117600"/>
    <w:rsid w:val="00117863"/>
    <w:rsid w:val="00117CD9"/>
    <w:rsid w:val="001201B3"/>
    <w:rsid w:val="00120329"/>
    <w:rsid w:val="00120349"/>
    <w:rsid w:val="00120CEB"/>
    <w:rsid w:val="00121E86"/>
    <w:rsid w:val="00121F53"/>
    <w:rsid w:val="00121FF7"/>
    <w:rsid w:val="0012203E"/>
    <w:rsid w:val="001225EC"/>
    <w:rsid w:val="00123AF7"/>
    <w:rsid w:val="00123B4B"/>
    <w:rsid w:val="0012471B"/>
    <w:rsid w:val="00125BAA"/>
    <w:rsid w:val="00125F9B"/>
    <w:rsid w:val="0012631F"/>
    <w:rsid w:val="00126824"/>
    <w:rsid w:val="00126864"/>
    <w:rsid w:val="001268C7"/>
    <w:rsid w:val="00127C6D"/>
    <w:rsid w:val="00131761"/>
    <w:rsid w:val="00131CFB"/>
    <w:rsid w:val="00132530"/>
    <w:rsid w:val="00132D96"/>
    <w:rsid w:val="0013355D"/>
    <w:rsid w:val="00134630"/>
    <w:rsid w:val="00135E02"/>
    <w:rsid w:val="001360D6"/>
    <w:rsid w:val="001366C0"/>
    <w:rsid w:val="00136732"/>
    <w:rsid w:val="001370EA"/>
    <w:rsid w:val="00137DA8"/>
    <w:rsid w:val="00140A71"/>
    <w:rsid w:val="00140E8A"/>
    <w:rsid w:val="0014120B"/>
    <w:rsid w:val="001412B6"/>
    <w:rsid w:val="001416A5"/>
    <w:rsid w:val="001419BC"/>
    <w:rsid w:val="00141C85"/>
    <w:rsid w:val="00142377"/>
    <w:rsid w:val="00143DAF"/>
    <w:rsid w:val="00144162"/>
    <w:rsid w:val="001444EE"/>
    <w:rsid w:val="001449AA"/>
    <w:rsid w:val="00144D57"/>
    <w:rsid w:val="00144E7B"/>
    <w:rsid w:val="001454C0"/>
    <w:rsid w:val="00145DFF"/>
    <w:rsid w:val="001460CA"/>
    <w:rsid w:val="00146978"/>
    <w:rsid w:val="00146E81"/>
    <w:rsid w:val="00147F58"/>
    <w:rsid w:val="00150064"/>
    <w:rsid w:val="001525A8"/>
    <w:rsid w:val="00153122"/>
    <w:rsid w:val="001533F2"/>
    <w:rsid w:val="00153AF7"/>
    <w:rsid w:val="00153CB8"/>
    <w:rsid w:val="0015410A"/>
    <w:rsid w:val="001545AC"/>
    <w:rsid w:val="00154958"/>
    <w:rsid w:val="0015545D"/>
    <w:rsid w:val="00155A7A"/>
    <w:rsid w:val="001562E4"/>
    <w:rsid w:val="0015634A"/>
    <w:rsid w:val="00156493"/>
    <w:rsid w:val="001568B9"/>
    <w:rsid w:val="0015692D"/>
    <w:rsid w:val="00156BAB"/>
    <w:rsid w:val="00157FBA"/>
    <w:rsid w:val="001607DE"/>
    <w:rsid w:val="00160CB9"/>
    <w:rsid w:val="0016102A"/>
    <w:rsid w:val="001613CB"/>
    <w:rsid w:val="0016183B"/>
    <w:rsid w:val="00161BD6"/>
    <w:rsid w:val="00162169"/>
    <w:rsid w:val="001629CC"/>
    <w:rsid w:val="00162CD7"/>
    <w:rsid w:val="00163077"/>
    <w:rsid w:val="00163EF8"/>
    <w:rsid w:val="00165547"/>
    <w:rsid w:val="00165603"/>
    <w:rsid w:val="001656D5"/>
    <w:rsid w:val="00165928"/>
    <w:rsid w:val="00165AB8"/>
    <w:rsid w:val="00165DF6"/>
    <w:rsid w:val="00165F3B"/>
    <w:rsid w:val="001666E9"/>
    <w:rsid w:val="00166ED1"/>
    <w:rsid w:val="00167754"/>
    <w:rsid w:val="0017061A"/>
    <w:rsid w:val="00170A91"/>
    <w:rsid w:val="0017188E"/>
    <w:rsid w:val="00171D01"/>
    <w:rsid w:val="00172977"/>
    <w:rsid w:val="00173165"/>
    <w:rsid w:val="00173AF1"/>
    <w:rsid w:val="001745C2"/>
    <w:rsid w:val="00175E3E"/>
    <w:rsid w:val="00176763"/>
    <w:rsid w:val="001769E7"/>
    <w:rsid w:val="00176E5F"/>
    <w:rsid w:val="0018002E"/>
    <w:rsid w:val="00180DDE"/>
    <w:rsid w:val="00181377"/>
    <w:rsid w:val="00181F89"/>
    <w:rsid w:val="00181FDB"/>
    <w:rsid w:val="00182842"/>
    <w:rsid w:val="001829C3"/>
    <w:rsid w:val="00183BD7"/>
    <w:rsid w:val="00184C5E"/>
    <w:rsid w:val="00184FF0"/>
    <w:rsid w:val="00185130"/>
    <w:rsid w:val="0018534D"/>
    <w:rsid w:val="0018540B"/>
    <w:rsid w:val="00185485"/>
    <w:rsid w:val="001855DF"/>
    <w:rsid w:val="00186AA9"/>
    <w:rsid w:val="00186B96"/>
    <w:rsid w:val="00187726"/>
    <w:rsid w:val="001878CD"/>
    <w:rsid w:val="00187AC4"/>
    <w:rsid w:val="00187B7F"/>
    <w:rsid w:val="001905AC"/>
    <w:rsid w:val="00190A3F"/>
    <w:rsid w:val="00190C01"/>
    <w:rsid w:val="00191037"/>
    <w:rsid w:val="0019118A"/>
    <w:rsid w:val="001912D6"/>
    <w:rsid w:val="00191AB4"/>
    <w:rsid w:val="0019207F"/>
    <w:rsid w:val="0019241E"/>
    <w:rsid w:val="001925C0"/>
    <w:rsid w:val="00192714"/>
    <w:rsid w:val="0019377A"/>
    <w:rsid w:val="00193AF3"/>
    <w:rsid w:val="001947AC"/>
    <w:rsid w:val="00195E6D"/>
    <w:rsid w:val="0019600A"/>
    <w:rsid w:val="00196CBE"/>
    <w:rsid w:val="001972DE"/>
    <w:rsid w:val="0019734A"/>
    <w:rsid w:val="00197A34"/>
    <w:rsid w:val="001A02B2"/>
    <w:rsid w:val="001A04B4"/>
    <w:rsid w:val="001A0504"/>
    <w:rsid w:val="001A0C45"/>
    <w:rsid w:val="001A172E"/>
    <w:rsid w:val="001A195D"/>
    <w:rsid w:val="001A1B9C"/>
    <w:rsid w:val="001A1EE8"/>
    <w:rsid w:val="001A22B1"/>
    <w:rsid w:val="001A2A7C"/>
    <w:rsid w:val="001A2F9C"/>
    <w:rsid w:val="001A3A7B"/>
    <w:rsid w:val="001A6B70"/>
    <w:rsid w:val="001A75D9"/>
    <w:rsid w:val="001B120D"/>
    <w:rsid w:val="001B143A"/>
    <w:rsid w:val="001B2027"/>
    <w:rsid w:val="001B2A61"/>
    <w:rsid w:val="001B2DE4"/>
    <w:rsid w:val="001B49C9"/>
    <w:rsid w:val="001B4B85"/>
    <w:rsid w:val="001B4D61"/>
    <w:rsid w:val="001B657A"/>
    <w:rsid w:val="001B69D5"/>
    <w:rsid w:val="001B6EDF"/>
    <w:rsid w:val="001B73DA"/>
    <w:rsid w:val="001B7559"/>
    <w:rsid w:val="001B76E6"/>
    <w:rsid w:val="001B7F9A"/>
    <w:rsid w:val="001C001C"/>
    <w:rsid w:val="001C02CE"/>
    <w:rsid w:val="001C0876"/>
    <w:rsid w:val="001C0E0B"/>
    <w:rsid w:val="001C1369"/>
    <w:rsid w:val="001C13A2"/>
    <w:rsid w:val="001C19C3"/>
    <w:rsid w:val="001C1A69"/>
    <w:rsid w:val="001C1DE4"/>
    <w:rsid w:val="001C2CB2"/>
    <w:rsid w:val="001C2D75"/>
    <w:rsid w:val="001C489C"/>
    <w:rsid w:val="001C5C22"/>
    <w:rsid w:val="001C62B2"/>
    <w:rsid w:val="001C64F3"/>
    <w:rsid w:val="001C6B0E"/>
    <w:rsid w:val="001C6EF3"/>
    <w:rsid w:val="001C7069"/>
    <w:rsid w:val="001C7382"/>
    <w:rsid w:val="001C76AD"/>
    <w:rsid w:val="001C7EE5"/>
    <w:rsid w:val="001D07CB"/>
    <w:rsid w:val="001D0C71"/>
    <w:rsid w:val="001D0CC8"/>
    <w:rsid w:val="001D0E64"/>
    <w:rsid w:val="001D25E8"/>
    <w:rsid w:val="001D2F19"/>
    <w:rsid w:val="001D2F8A"/>
    <w:rsid w:val="001D38FF"/>
    <w:rsid w:val="001D4659"/>
    <w:rsid w:val="001D4715"/>
    <w:rsid w:val="001D56D9"/>
    <w:rsid w:val="001D73B4"/>
    <w:rsid w:val="001D76B2"/>
    <w:rsid w:val="001E07B0"/>
    <w:rsid w:val="001E1B54"/>
    <w:rsid w:val="001E1D32"/>
    <w:rsid w:val="001E22D7"/>
    <w:rsid w:val="001E2F77"/>
    <w:rsid w:val="001E3035"/>
    <w:rsid w:val="001E3D28"/>
    <w:rsid w:val="001E3F5E"/>
    <w:rsid w:val="001E57E9"/>
    <w:rsid w:val="001E5F86"/>
    <w:rsid w:val="001E6051"/>
    <w:rsid w:val="001E6408"/>
    <w:rsid w:val="001E6475"/>
    <w:rsid w:val="001E6800"/>
    <w:rsid w:val="001E6E0F"/>
    <w:rsid w:val="001E6ECD"/>
    <w:rsid w:val="001E705D"/>
    <w:rsid w:val="001E7A68"/>
    <w:rsid w:val="001E7D7A"/>
    <w:rsid w:val="001E7E1B"/>
    <w:rsid w:val="001F068E"/>
    <w:rsid w:val="001F08B0"/>
    <w:rsid w:val="001F0D5F"/>
    <w:rsid w:val="001F13E6"/>
    <w:rsid w:val="001F1458"/>
    <w:rsid w:val="001F15BB"/>
    <w:rsid w:val="001F2BD1"/>
    <w:rsid w:val="001F362C"/>
    <w:rsid w:val="001F4DBB"/>
    <w:rsid w:val="001F50C1"/>
    <w:rsid w:val="001F50D2"/>
    <w:rsid w:val="001F5AA4"/>
    <w:rsid w:val="0020023B"/>
    <w:rsid w:val="0020081B"/>
    <w:rsid w:val="00200945"/>
    <w:rsid w:val="00200A73"/>
    <w:rsid w:val="00201321"/>
    <w:rsid w:val="002025FE"/>
    <w:rsid w:val="00203810"/>
    <w:rsid w:val="00203A3D"/>
    <w:rsid w:val="00204967"/>
    <w:rsid w:val="00204CC2"/>
    <w:rsid w:val="00205888"/>
    <w:rsid w:val="002065D2"/>
    <w:rsid w:val="0020671C"/>
    <w:rsid w:val="0020686F"/>
    <w:rsid w:val="00206F8E"/>
    <w:rsid w:val="002079D0"/>
    <w:rsid w:val="00207DD9"/>
    <w:rsid w:val="002101EE"/>
    <w:rsid w:val="00210A8C"/>
    <w:rsid w:val="00211709"/>
    <w:rsid w:val="002119D9"/>
    <w:rsid w:val="002126E7"/>
    <w:rsid w:val="00212F54"/>
    <w:rsid w:val="002139D1"/>
    <w:rsid w:val="0021413F"/>
    <w:rsid w:val="002149E1"/>
    <w:rsid w:val="00214CEA"/>
    <w:rsid w:val="002155A8"/>
    <w:rsid w:val="002156FC"/>
    <w:rsid w:val="00215EB0"/>
    <w:rsid w:val="00216330"/>
    <w:rsid w:val="002164E6"/>
    <w:rsid w:val="0021741D"/>
    <w:rsid w:val="00217558"/>
    <w:rsid w:val="00217732"/>
    <w:rsid w:val="00217D78"/>
    <w:rsid w:val="00217EEA"/>
    <w:rsid w:val="0022012C"/>
    <w:rsid w:val="00220218"/>
    <w:rsid w:val="002205D7"/>
    <w:rsid w:val="00220848"/>
    <w:rsid w:val="00221354"/>
    <w:rsid w:val="00221B8D"/>
    <w:rsid w:val="00221E36"/>
    <w:rsid w:val="00221EBE"/>
    <w:rsid w:val="00221F5B"/>
    <w:rsid w:val="00222033"/>
    <w:rsid w:val="00222EB9"/>
    <w:rsid w:val="0022479D"/>
    <w:rsid w:val="00225A24"/>
    <w:rsid w:val="00225F7A"/>
    <w:rsid w:val="0022650B"/>
    <w:rsid w:val="00226991"/>
    <w:rsid w:val="002269E4"/>
    <w:rsid w:val="00226D99"/>
    <w:rsid w:val="002277BE"/>
    <w:rsid w:val="00227D02"/>
    <w:rsid w:val="00230151"/>
    <w:rsid w:val="00230437"/>
    <w:rsid w:val="0023072B"/>
    <w:rsid w:val="00232023"/>
    <w:rsid w:val="0023235C"/>
    <w:rsid w:val="00232823"/>
    <w:rsid w:val="002329C6"/>
    <w:rsid w:val="002330F2"/>
    <w:rsid w:val="00233BB2"/>
    <w:rsid w:val="002354CA"/>
    <w:rsid w:val="002357F3"/>
    <w:rsid w:val="00235A17"/>
    <w:rsid w:val="00235C45"/>
    <w:rsid w:val="00235D53"/>
    <w:rsid w:val="002361EE"/>
    <w:rsid w:val="00236279"/>
    <w:rsid w:val="002376CE"/>
    <w:rsid w:val="00237B9F"/>
    <w:rsid w:val="0024079E"/>
    <w:rsid w:val="00240E6D"/>
    <w:rsid w:val="00241DE9"/>
    <w:rsid w:val="002421B1"/>
    <w:rsid w:val="00242256"/>
    <w:rsid w:val="00242E7B"/>
    <w:rsid w:val="00243264"/>
    <w:rsid w:val="00243693"/>
    <w:rsid w:val="00244470"/>
    <w:rsid w:val="002450BB"/>
    <w:rsid w:val="0024527D"/>
    <w:rsid w:val="002455C1"/>
    <w:rsid w:val="00247278"/>
    <w:rsid w:val="002476A1"/>
    <w:rsid w:val="00247B16"/>
    <w:rsid w:val="00247F84"/>
    <w:rsid w:val="00250C12"/>
    <w:rsid w:val="00250F5B"/>
    <w:rsid w:val="002517BF"/>
    <w:rsid w:val="002519C5"/>
    <w:rsid w:val="00251DA2"/>
    <w:rsid w:val="00252AB9"/>
    <w:rsid w:val="00252DD1"/>
    <w:rsid w:val="002533C9"/>
    <w:rsid w:val="002537AF"/>
    <w:rsid w:val="0025429F"/>
    <w:rsid w:val="002547EF"/>
    <w:rsid w:val="00254892"/>
    <w:rsid w:val="00254894"/>
    <w:rsid w:val="002558A9"/>
    <w:rsid w:val="00255987"/>
    <w:rsid w:val="00255E1F"/>
    <w:rsid w:val="00256C58"/>
    <w:rsid w:val="002574CD"/>
    <w:rsid w:val="00260925"/>
    <w:rsid w:val="00260A30"/>
    <w:rsid w:val="00260B74"/>
    <w:rsid w:val="00260DA6"/>
    <w:rsid w:val="002612D3"/>
    <w:rsid w:val="00262D70"/>
    <w:rsid w:val="00262F3D"/>
    <w:rsid w:val="00262F3F"/>
    <w:rsid w:val="00263395"/>
    <w:rsid w:val="002643FB"/>
    <w:rsid w:val="0026447B"/>
    <w:rsid w:val="00264865"/>
    <w:rsid w:val="00264D7C"/>
    <w:rsid w:val="00264E1D"/>
    <w:rsid w:val="00265578"/>
    <w:rsid w:val="00265F18"/>
    <w:rsid w:val="00266066"/>
    <w:rsid w:val="0026674E"/>
    <w:rsid w:val="002672E2"/>
    <w:rsid w:val="0026764B"/>
    <w:rsid w:val="00267B58"/>
    <w:rsid w:val="002700AC"/>
    <w:rsid w:val="00270620"/>
    <w:rsid w:val="0027101E"/>
    <w:rsid w:val="00271445"/>
    <w:rsid w:val="0027159A"/>
    <w:rsid w:val="0027208E"/>
    <w:rsid w:val="00272685"/>
    <w:rsid w:val="00272957"/>
    <w:rsid w:val="002745A4"/>
    <w:rsid w:val="00275872"/>
    <w:rsid w:val="00276A07"/>
    <w:rsid w:val="00276ECB"/>
    <w:rsid w:val="0028014F"/>
    <w:rsid w:val="0028050E"/>
    <w:rsid w:val="0028081A"/>
    <w:rsid w:val="00280A82"/>
    <w:rsid w:val="0028131D"/>
    <w:rsid w:val="00281891"/>
    <w:rsid w:val="002829B4"/>
    <w:rsid w:val="00282F57"/>
    <w:rsid w:val="00283C38"/>
    <w:rsid w:val="0028518E"/>
    <w:rsid w:val="0028592D"/>
    <w:rsid w:val="00285D76"/>
    <w:rsid w:val="002862E5"/>
    <w:rsid w:val="0028665D"/>
    <w:rsid w:val="0029095C"/>
    <w:rsid w:val="00292129"/>
    <w:rsid w:val="00292A9C"/>
    <w:rsid w:val="00293F94"/>
    <w:rsid w:val="002940BE"/>
    <w:rsid w:val="002944B1"/>
    <w:rsid w:val="00294CF0"/>
    <w:rsid w:val="00294EEE"/>
    <w:rsid w:val="00295A95"/>
    <w:rsid w:val="00295FF3"/>
    <w:rsid w:val="00296DDD"/>
    <w:rsid w:val="002976CC"/>
    <w:rsid w:val="002A0B48"/>
    <w:rsid w:val="002A0E89"/>
    <w:rsid w:val="002A18B6"/>
    <w:rsid w:val="002A2C49"/>
    <w:rsid w:val="002A35AA"/>
    <w:rsid w:val="002A3677"/>
    <w:rsid w:val="002A3A75"/>
    <w:rsid w:val="002A3EEF"/>
    <w:rsid w:val="002A438C"/>
    <w:rsid w:val="002A46E4"/>
    <w:rsid w:val="002A4830"/>
    <w:rsid w:val="002A4E85"/>
    <w:rsid w:val="002A6EED"/>
    <w:rsid w:val="002A70C3"/>
    <w:rsid w:val="002A7860"/>
    <w:rsid w:val="002A7AA7"/>
    <w:rsid w:val="002A7C55"/>
    <w:rsid w:val="002B04BB"/>
    <w:rsid w:val="002B1C36"/>
    <w:rsid w:val="002B23A4"/>
    <w:rsid w:val="002B3461"/>
    <w:rsid w:val="002B4446"/>
    <w:rsid w:val="002B48C2"/>
    <w:rsid w:val="002B492E"/>
    <w:rsid w:val="002B49A3"/>
    <w:rsid w:val="002B4DB3"/>
    <w:rsid w:val="002B5001"/>
    <w:rsid w:val="002B5EBE"/>
    <w:rsid w:val="002B6BA5"/>
    <w:rsid w:val="002B6EE7"/>
    <w:rsid w:val="002B7096"/>
    <w:rsid w:val="002B70DE"/>
    <w:rsid w:val="002B7D06"/>
    <w:rsid w:val="002C05CE"/>
    <w:rsid w:val="002C0B05"/>
    <w:rsid w:val="002C0DAA"/>
    <w:rsid w:val="002C201F"/>
    <w:rsid w:val="002C23DA"/>
    <w:rsid w:val="002C24B3"/>
    <w:rsid w:val="002C27DB"/>
    <w:rsid w:val="002C2ABD"/>
    <w:rsid w:val="002C2AF1"/>
    <w:rsid w:val="002C2FFC"/>
    <w:rsid w:val="002C3488"/>
    <w:rsid w:val="002C39E3"/>
    <w:rsid w:val="002C48B8"/>
    <w:rsid w:val="002C4A17"/>
    <w:rsid w:val="002C54D2"/>
    <w:rsid w:val="002C5A7F"/>
    <w:rsid w:val="002C5B04"/>
    <w:rsid w:val="002C760A"/>
    <w:rsid w:val="002C7962"/>
    <w:rsid w:val="002C7DB1"/>
    <w:rsid w:val="002C7F16"/>
    <w:rsid w:val="002D0BA1"/>
    <w:rsid w:val="002D11EE"/>
    <w:rsid w:val="002D1645"/>
    <w:rsid w:val="002D170D"/>
    <w:rsid w:val="002D263B"/>
    <w:rsid w:val="002D2886"/>
    <w:rsid w:val="002D2B06"/>
    <w:rsid w:val="002D39D9"/>
    <w:rsid w:val="002D3F1D"/>
    <w:rsid w:val="002D4046"/>
    <w:rsid w:val="002D420C"/>
    <w:rsid w:val="002D4A99"/>
    <w:rsid w:val="002D57B1"/>
    <w:rsid w:val="002D6156"/>
    <w:rsid w:val="002D734C"/>
    <w:rsid w:val="002D7458"/>
    <w:rsid w:val="002D79E6"/>
    <w:rsid w:val="002D7E7D"/>
    <w:rsid w:val="002D7EE4"/>
    <w:rsid w:val="002E0167"/>
    <w:rsid w:val="002E10CD"/>
    <w:rsid w:val="002E1A25"/>
    <w:rsid w:val="002E2796"/>
    <w:rsid w:val="002E2BA7"/>
    <w:rsid w:val="002E3F39"/>
    <w:rsid w:val="002E47D1"/>
    <w:rsid w:val="002E4E0E"/>
    <w:rsid w:val="002E4FB9"/>
    <w:rsid w:val="002E6902"/>
    <w:rsid w:val="002E79FE"/>
    <w:rsid w:val="002E7C54"/>
    <w:rsid w:val="002F038B"/>
    <w:rsid w:val="002F06F4"/>
    <w:rsid w:val="002F0FBE"/>
    <w:rsid w:val="002F19BD"/>
    <w:rsid w:val="002F234A"/>
    <w:rsid w:val="002F28BD"/>
    <w:rsid w:val="002F2BCF"/>
    <w:rsid w:val="002F2E5C"/>
    <w:rsid w:val="002F2F2A"/>
    <w:rsid w:val="002F30DF"/>
    <w:rsid w:val="002F32D1"/>
    <w:rsid w:val="002F3552"/>
    <w:rsid w:val="002F3BA5"/>
    <w:rsid w:val="002F3CAB"/>
    <w:rsid w:val="002F45AB"/>
    <w:rsid w:val="002F4FA8"/>
    <w:rsid w:val="002F50D4"/>
    <w:rsid w:val="002F59FA"/>
    <w:rsid w:val="002F5F27"/>
    <w:rsid w:val="002F6A91"/>
    <w:rsid w:val="002F6D31"/>
    <w:rsid w:val="002F7F18"/>
    <w:rsid w:val="00300652"/>
    <w:rsid w:val="00300B9D"/>
    <w:rsid w:val="003019B2"/>
    <w:rsid w:val="00302163"/>
    <w:rsid w:val="0030221A"/>
    <w:rsid w:val="003024C8"/>
    <w:rsid w:val="003027C1"/>
    <w:rsid w:val="00302F23"/>
    <w:rsid w:val="00303731"/>
    <w:rsid w:val="00303B60"/>
    <w:rsid w:val="003041C3"/>
    <w:rsid w:val="003052A5"/>
    <w:rsid w:val="003058B0"/>
    <w:rsid w:val="00306E6E"/>
    <w:rsid w:val="00307B53"/>
    <w:rsid w:val="003102D3"/>
    <w:rsid w:val="003105CB"/>
    <w:rsid w:val="003105D4"/>
    <w:rsid w:val="003112F4"/>
    <w:rsid w:val="003113B3"/>
    <w:rsid w:val="003113DB"/>
    <w:rsid w:val="00311840"/>
    <w:rsid w:val="00311D5B"/>
    <w:rsid w:val="00312055"/>
    <w:rsid w:val="0031294E"/>
    <w:rsid w:val="00312B89"/>
    <w:rsid w:val="00312C52"/>
    <w:rsid w:val="00312D11"/>
    <w:rsid w:val="003140B0"/>
    <w:rsid w:val="0031594D"/>
    <w:rsid w:val="00316086"/>
    <w:rsid w:val="00316D9B"/>
    <w:rsid w:val="00316E46"/>
    <w:rsid w:val="00316E6A"/>
    <w:rsid w:val="0031775E"/>
    <w:rsid w:val="00317F5B"/>
    <w:rsid w:val="00320558"/>
    <w:rsid w:val="00320884"/>
    <w:rsid w:val="00320A11"/>
    <w:rsid w:val="0032168A"/>
    <w:rsid w:val="00321A86"/>
    <w:rsid w:val="003224AB"/>
    <w:rsid w:val="0032317D"/>
    <w:rsid w:val="00323F66"/>
    <w:rsid w:val="003249ED"/>
    <w:rsid w:val="0032510D"/>
    <w:rsid w:val="003257B5"/>
    <w:rsid w:val="00326155"/>
    <w:rsid w:val="00326DAF"/>
    <w:rsid w:val="003271CC"/>
    <w:rsid w:val="00327F6F"/>
    <w:rsid w:val="00330988"/>
    <w:rsid w:val="003322C0"/>
    <w:rsid w:val="003330BB"/>
    <w:rsid w:val="00333279"/>
    <w:rsid w:val="0033387A"/>
    <w:rsid w:val="00333FA3"/>
    <w:rsid w:val="00334471"/>
    <w:rsid w:val="0033506B"/>
    <w:rsid w:val="0033523F"/>
    <w:rsid w:val="00335AFF"/>
    <w:rsid w:val="003366A7"/>
    <w:rsid w:val="00336F74"/>
    <w:rsid w:val="003370D0"/>
    <w:rsid w:val="00337739"/>
    <w:rsid w:val="00337D26"/>
    <w:rsid w:val="003417DA"/>
    <w:rsid w:val="00341A59"/>
    <w:rsid w:val="00341D6C"/>
    <w:rsid w:val="00342002"/>
    <w:rsid w:val="00342054"/>
    <w:rsid w:val="00343145"/>
    <w:rsid w:val="00343295"/>
    <w:rsid w:val="0034344A"/>
    <w:rsid w:val="00344009"/>
    <w:rsid w:val="00344336"/>
    <w:rsid w:val="003445BB"/>
    <w:rsid w:val="00344D3A"/>
    <w:rsid w:val="00345418"/>
    <w:rsid w:val="0034575C"/>
    <w:rsid w:val="0034626F"/>
    <w:rsid w:val="00346BA0"/>
    <w:rsid w:val="00346EF3"/>
    <w:rsid w:val="00347505"/>
    <w:rsid w:val="00347769"/>
    <w:rsid w:val="00347AD1"/>
    <w:rsid w:val="003502B9"/>
    <w:rsid w:val="00350A0E"/>
    <w:rsid w:val="00350DD1"/>
    <w:rsid w:val="003515E0"/>
    <w:rsid w:val="00352150"/>
    <w:rsid w:val="00352B30"/>
    <w:rsid w:val="00353285"/>
    <w:rsid w:val="00353A83"/>
    <w:rsid w:val="0035481F"/>
    <w:rsid w:val="00355EC5"/>
    <w:rsid w:val="00355F04"/>
    <w:rsid w:val="003571A3"/>
    <w:rsid w:val="00357613"/>
    <w:rsid w:val="00360166"/>
    <w:rsid w:val="003601DE"/>
    <w:rsid w:val="00360A38"/>
    <w:rsid w:val="00361259"/>
    <w:rsid w:val="003615A8"/>
    <w:rsid w:val="00361BB1"/>
    <w:rsid w:val="00361ED2"/>
    <w:rsid w:val="00361F67"/>
    <w:rsid w:val="003620AE"/>
    <w:rsid w:val="00362728"/>
    <w:rsid w:val="00362A22"/>
    <w:rsid w:val="00363D37"/>
    <w:rsid w:val="003643C8"/>
    <w:rsid w:val="003644B3"/>
    <w:rsid w:val="003667F1"/>
    <w:rsid w:val="00366DDA"/>
    <w:rsid w:val="0036709D"/>
    <w:rsid w:val="003673B2"/>
    <w:rsid w:val="003677C7"/>
    <w:rsid w:val="00367B32"/>
    <w:rsid w:val="003700E7"/>
    <w:rsid w:val="00370120"/>
    <w:rsid w:val="00370862"/>
    <w:rsid w:val="003727FF"/>
    <w:rsid w:val="003730F7"/>
    <w:rsid w:val="0037329B"/>
    <w:rsid w:val="00373A13"/>
    <w:rsid w:val="00373C2D"/>
    <w:rsid w:val="003745CB"/>
    <w:rsid w:val="00374E70"/>
    <w:rsid w:val="00375062"/>
    <w:rsid w:val="0037648D"/>
    <w:rsid w:val="00376EFA"/>
    <w:rsid w:val="003770F1"/>
    <w:rsid w:val="00380094"/>
    <w:rsid w:val="003806AB"/>
    <w:rsid w:val="0038097F"/>
    <w:rsid w:val="00380AAA"/>
    <w:rsid w:val="00381030"/>
    <w:rsid w:val="00381A3D"/>
    <w:rsid w:val="00381DBB"/>
    <w:rsid w:val="00382130"/>
    <w:rsid w:val="00382DAF"/>
    <w:rsid w:val="00383BEF"/>
    <w:rsid w:val="00383E46"/>
    <w:rsid w:val="00384322"/>
    <w:rsid w:val="00384472"/>
    <w:rsid w:val="00384767"/>
    <w:rsid w:val="00385341"/>
    <w:rsid w:val="00386E5E"/>
    <w:rsid w:val="00386EE6"/>
    <w:rsid w:val="00390004"/>
    <w:rsid w:val="00390067"/>
    <w:rsid w:val="00390284"/>
    <w:rsid w:val="00391041"/>
    <w:rsid w:val="003918C8"/>
    <w:rsid w:val="00391CE5"/>
    <w:rsid w:val="00392224"/>
    <w:rsid w:val="00392769"/>
    <w:rsid w:val="00393921"/>
    <w:rsid w:val="00394832"/>
    <w:rsid w:val="00394913"/>
    <w:rsid w:val="00394DD1"/>
    <w:rsid w:val="00394E5E"/>
    <w:rsid w:val="00394F01"/>
    <w:rsid w:val="00395241"/>
    <w:rsid w:val="003960F8"/>
    <w:rsid w:val="003964B1"/>
    <w:rsid w:val="0039689B"/>
    <w:rsid w:val="003968CB"/>
    <w:rsid w:val="00396C95"/>
    <w:rsid w:val="003979DC"/>
    <w:rsid w:val="00397D48"/>
    <w:rsid w:val="003A025C"/>
    <w:rsid w:val="003A063D"/>
    <w:rsid w:val="003A0C94"/>
    <w:rsid w:val="003A10B5"/>
    <w:rsid w:val="003A11F6"/>
    <w:rsid w:val="003A1271"/>
    <w:rsid w:val="003A162A"/>
    <w:rsid w:val="003A1AF3"/>
    <w:rsid w:val="003A1B04"/>
    <w:rsid w:val="003A2112"/>
    <w:rsid w:val="003A3477"/>
    <w:rsid w:val="003A3542"/>
    <w:rsid w:val="003A39F2"/>
    <w:rsid w:val="003A5250"/>
    <w:rsid w:val="003A604A"/>
    <w:rsid w:val="003A6F76"/>
    <w:rsid w:val="003B02CB"/>
    <w:rsid w:val="003B0DCA"/>
    <w:rsid w:val="003B0F57"/>
    <w:rsid w:val="003B1142"/>
    <w:rsid w:val="003B16E5"/>
    <w:rsid w:val="003B1C31"/>
    <w:rsid w:val="003B1D2F"/>
    <w:rsid w:val="003B1FF7"/>
    <w:rsid w:val="003B22B5"/>
    <w:rsid w:val="003B2DAA"/>
    <w:rsid w:val="003B36D6"/>
    <w:rsid w:val="003B4AFC"/>
    <w:rsid w:val="003B5393"/>
    <w:rsid w:val="003B6166"/>
    <w:rsid w:val="003B6256"/>
    <w:rsid w:val="003B6B1D"/>
    <w:rsid w:val="003B6B71"/>
    <w:rsid w:val="003B77CF"/>
    <w:rsid w:val="003B7D82"/>
    <w:rsid w:val="003C0418"/>
    <w:rsid w:val="003C05C0"/>
    <w:rsid w:val="003C1C54"/>
    <w:rsid w:val="003C1DC5"/>
    <w:rsid w:val="003C1F94"/>
    <w:rsid w:val="003C24D4"/>
    <w:rsid w:val="003C27D0"/>
    <w:rsid w:val="003C3439"/>
    <w:rsid w:val="003C36AF"/>
    <w:rsid w:val="003C39A1"/>
    <w:rsid w:val="003C513C"/>
    <w:rsid w:val="003C6EA9"/>
    <w:rsid w:val="003C74B8"/>
    <w:rsid w:val="003D053D"/>
    <w:rsid w:val="003D06F6"/>
    <w:rsid w:val="003D0B52"/>
    <w:rsid w:val="003D0CE7"/>
    <w:rsid w:val="003D188B"/>
    <w:rsid w:val="003D2E1B"/>
    <w:rsid w:val="003D2FDD"/>
    <w:rsid w:val="003D304B"/>
    <w:rsid w:val="003D3E99"/>
    <w:rsid w:val="003D4190"/>
    <w:rsid w:val="003D456A"/>
    <w:rsid w:val="003D476A"/>
    <w:rsid w:val="003D4E81"/>
    <w:rsid w:val="003D6269"/>
    <w:rsid w:val="003D638A"/>
    <w:rsid w:val="003D63E9"/>
    <w:rsid w:val="003D656D"/>
    <w:rsid w:val="003D69AD"/>
    <w:rsid w:val="003D7DED"/>
    <w:rsid w:val="003E16D8"/>
    <w:rsid w:val="003E171E"/>
    <w:rsid w:val="003E2A3A"/>
    <w:rsid w:val="003E39DA"/>
    <w:rsid w:val="003E488D"/>
    <w:rsid w:val="003E4C7F"/>
    <w:rsid w:val="003E55AB"/>
    <w:rsid w:val="003E5EB1"/>
    <w:rsid w:val="003E684E"/>
    <w:rsid w:val="003E698D"/>
    <w:rsid w:val="003E6AD8"/>
    <w:rsid w:val="003E6D48"/>
    <w:rsid w:val="003E6F20"/>
    <w:rsid w:val="003E706E"/>
    <w:rsid w:val="003F029D"/>
    <w:rsid w:val="003F066D"/>
    <w:rsid w:val="003F1382"/>
    <w:rsid w:val="003F16CE"/>
    <w:rsid w:val="003F1F77"/>
    <w:rsid w:val="003F40B4"/>
    <w:rsid w:val="003F4BC9"/>
    <w:rsid w:val="003F6134"/>
    <w:rsid w:val="003F6155"/>
    <w:rsid w:val="003F7B8A"/>
    <w:rsid w:val="003F7CD0"/>
    <w:rsid w:val="003F7E5D"/>
    <w:rsid w:val="00400209"/>
    <w:rsid w:val="00401719"/>
    <w:rsid w:val="004019A8"/>
    <w:rsid w:val="0040292E"/>
    <w:rsid w:val="0040389C"/>
    <w:rsid w:val="00403D73"/>
    <w:rsid w:val="004052B1"/>
    <w:rsid w:val="004061FE"/>
    <w:rsid w:val="004074D5"/>
    <w:rsid w:val="00407722"/>
    <w:rsid w:val="0040780C"/>
    <w:rsid w:val="00407F92"/>
    <w:rsid w:val="00410617"/>
    <w:rsid w:val="00410D83"/>
    <w:rsid w:val="004117B7"/>
    <w:rsid w:val="004123A6"/>
    <w:rsid w:val="00412812"/>
    <w:rsid w:val="00413226"/>
    <w:rsid w:val="004134A3"/>
    <w:rsid w:val="0041372C"/>
    <w:rsid w:val="00413C96"/>
    <w:rsid w:val="004140B8"/>
    <w:rsid w:val="004165BC"/>
    <w:rsid w:val="00416C6F"/>
    <w:rsid w:val="00416FB4"/>
    <w:rsid w:val="00420351"/>
    <w:rsid w:val="004220B5"/>
    <w:rsid w:val="00422A03"/>
    <w:rsid w:val="004231B7"/>
    <w:rsid w:val="004241F7"/>
    <w:rsid w:val="00424212"/>
    <w:rsid w:val="004243A9"/>
    <w:rsid w:val="00424C08"/>
    <w:rsid w:val="00424ED4"/>
    <w:rsid w:val="0042528D"/>
    <w:rsid w:val="004252CE"/>
    <w:rsid w:val="00425784"/>
    <w:rsid w:val="004261BE"/>
    <w:rsid w:val="00427A7E"/>
    <w:rsid w:val="00430B44"/>
    <w:rsid w:val="0043284D"/>
    <w:rsid w:val="00432F3D"/>
    <w:rsid w:val="00433AB1"/>
    <w:rsid w:val="0043435F"/>
    <w:rsid w:val="00434954"/>
    <w:rsid w:val="004351BE"/>
    <w:rsid w:val="00436B5B"/>
    <w:rsid w:val="00436D01"/>
    <w:rsid w:val="00437172"/>
    <w:rsid w:val="004372B9"/>
    <w:rsid w:val="00437888"/>
    <w:rsid w:val="00437AC8"/>
    <w:rsid w:val="00440119"/>
    <w:rsid w:val="0044045B"/>
    <w:rsid w:val="00440467"/>
    <w:rsid w:val="004409FC"/>
    <w:rsid w:val="00440DAC"/>
    <w:rsid w:val="00440E98"/>
    <w:rsid w:val="0044105D"/>
    <w:rsid w:val="00441342"/>
    <w:rsid w:val="004416F7"/>
    <w:rsid w:val="0044184A"/>
    <w:rsid w:val="00441DC9"/>
    <w:rsid w:val="00442613"/>
    <w:rsid w:val="00442B59"/>
    <w:rsid w:val="0044371E"/>
    <w:rsid w:val="00444470"/>
    <w:rsid w:val="00444934"/>
    <w:rsid w:val="00444EA9"/>
    <w:rsid w:val="00445525"/>
    <w:rsid w:val="00445646"/>
    <w:rsid w:val="00446817"/>
    <w:rsid w:val="004500FA"/>
    <w:rsid w:val="00450232"/>
    <w:rsid w:val="00450B2D"/>
    <w:rsid w:val="00451B7B"/>
    <w:rsid w:val="00451EDB"/>
    <w:rsid w:val="00451F73"/>
    <w:rsid w:val="004526A5"/>
    <w:rsid w:val="004538FA"/>
    <w:rsid w:val="00454891"/>
    <w:rsid w:val="00455DE9"/>
    <w:rsid w:val="00456EAB"/>
    <w:rsid w:val="004571D0"/>
    <w:rsid w:val="004577A0"/>
    <w:rsid w:val="00457C42"/>
    <w:rsid w:val="00457EB5"/>
    <w:rsid w:val="00457EF8"/>
    <w:rsid w:val="00460FC3"/>
    <w:rsid w:val="0046193E"/>
    <w:rsid w:val="004623BC"/>
    <w:rsid w:val="004626BB"/>
    <w:rsid w:val="004631C8"/>
    <w:rsid w:val="00463395"/>
    <w:rsid w:val="00463643"/>
    <w:rsid w:val="004637F8"/>
    <w:rsid w:val="004637FB"/>
    <w:rsid w:val="00465B4B"/>
    <w:rsid w:val="00466F50"/>
    <w:rsid w:val="0046724D"/>
    <w:rsid w:val="004679A5"/>
    <w:rsid w:val="00467A65"/>
    <w:rsid w:val="00467B93"/>
    <w:rsid w:val="004702F1"/>
    <w:rsid w:val="00470641"/>
    <w:rsid w:val="00470A2E"/>
    <w:rsid w:val="00470B7D"/>
    <w:rsid w:val="00470D9C"/>
    <w:rsid w:val="004715C5"/>
    <w:rsid w:val="0047175F"/>
    <w:rsid w:val="004727AE"/>
    <w:rsid w:val="00472A5E"/>
    <w:rsid w:val="00472B6F"/>
    <w:rsid w:val="004748F8"/>
    <w:rsid w:val="00474A5A"/>
    <w:rsid w:val="00474FE6"/>
    <w:rsid w:val="004757D9"/>
    <w:rsid w:val="00475B6C"/>
    <w:rsid w:val="0047755F"/>
    <w:rsid w:val="004800AC"/>
    <w:rsid w:val="00480336"/>
    <w:rsid w:val="0048082B"/>
    <w:rsid w:val="00480E25"/>
    <w:rsid w:val="00480E58"/>
    <w:rsid w:val="00480ED9"/>
    <w:rsid w:val="004812DF"/>
    <w:rsid w:val="00481805"/>
    <w:rsid w:val="00481BBE"/>
    <w:rsid w:val="00481CFA"/>
    <w:rsid w:val="0048233B"/>
    <w:rsid w:val="00482817"/>
    <w:rsid w:val="0048297E"/>
    <w:rsid w:val="00482F7E"/>
    <w:rsid w:val="00484903"/>
    <w:rsid w:val="00485183"/>
    <w:rsid w:val="00485AA3"/>
    <w:rsid w:val="00485C39"/>
    <w:rsid w:val="00485DDA"/>
    <w:rsid w:val="00485F70"/>
    <w:rsid w:val="004863FA"/>
    <w:rsid w:val="00486E07"/>
    <w:rsid w:val="004907E3"/>
    <w:rsid w:val="00490C16"/>
    <w:rsid w:val="00490FAA"/>
    <w:rsid w:val="00491226"/>
    <w:rsid w:val="00491E60"/>
    <w:rsid w:val="004923A5"/>
    <w:rsid w:val="00492A0F"/>
    <w:rsid w:val="00493302"/>
    <w:rsid w:val="00494CA2"/>
    <w:rsid w:val="00494F83"/>
    <w:rsid w:val="00495036"/>
    <w:rsid w:val="00495A1E"/>
    <w:rsid w:val="00495E62"/>
    <w:rsid w:val="00496DA6"/>
    <w:rsid w:val="004A0561"/>
    <w:rsid w:val="004A070B"/>
    <w:rsid w:val="004A0D0A"/>
    <w:rsid w:val="004A19E8"/>
    <w:rsid w:val="004A1BA0"/>
    <w:rsid w:val="004A23E5"/>
    <w:rsid w:val="004A2462"/>
    <w:rsid w:val="004A3F41"/>
    <w:rsid w:val="004A3F6A"/>
    <w:rsid w:val="004A4242"/>
    <w:rsid w:val="004A6FA7"/>
    <w:rsid w:val="004A7DB4"/>
    <w:rsid w:val="004B00C7"/>
    <w:rsid w:val="004B04AE"/>
    <w:rsid w:val="004B0CE1"/>
    <w:rsid w:val="004B177F"/>
    <w:rsid w:val="004B18C1"/>
    <w:rsid w:val="004B21EB"/>
    <w:rsid w:val="004B29AE"/>
    <w:rsid w:val="004B2A2E"/>
    <w:rsid w:val="004B3CF9"/>
    <w:rsid w:val="004B4B66"/>
    <w:rsid w:val="004B4C53"/>
    <w:rsid w:val="004B5767"/>
    <w:rsid w:val="004B5ECC"/>
    <w:rsid w:val="004B6A11"/>
    <w:rsid w:val="004B6DB7"/>
    <w:rsid w:val="004B7364"/>
    <w:rsid w:val="004B7598"/>
    <w:rsid w:val="004C05FD"/>
    <w:rsid w:val="004C1444"/>
    <w:rsid w:val="004C180E"/>
    <w:rsid w:val="004C1AD4"/>
    <w:rsid w:val="004C2803"/>
    <w:rsid w:val="004C3017"/>
    <w:rsid w:val="004C32B0"/>
    <w:rsid w:val="004C5E3B"/>
    <w:rsid w:val="004C73A2"/>
    <w:rsid w:val="004C7518"/>
    <w:rsid w:val="004C7C59"/>
    <w:rsid w:val="004D0ECD"/>
    <w:rsid w:val="004D181F"/>
    <w:rsid w:val="004D1AB8"/>
    <w:rsid w:val="004D34D9"/>
    <w:rsid w:val="004D36C9"/>
    <w:rsid w:val="004D3A85"/>
    <w:rsid w:val="004D3B36"/>
    <w:rsid w:val="004D513E"/>
    <w:rsid w:val="004D5479"/>
    <w:rsid w:val="004D6584"/>
    <w:rsid w:val="004D726C"/>
    <w:rsid w:val="004E0933"/>
    <w:rsid w:val="004E1117"/>
    <w:rsid w:val="004E3625"/>
    <w:rsid w:val="004E4443"/>
    <w:rsid w:val="004E46F8"/>
    <w:rsid w:val="004E5038"/>
    <w:rsid w:val="004E5E1B"/>
    <w:rsid w:val="004E5F46"/>
    <w:rsid w:val="004E6F06"/>
    <w:rsid w:val="004E77EE"/>
    <w:rsid w:val="004F1FC6"/>
    <w:rsid w:val="004F22B2"/>
    <w:rsid w:val="004F2FBB"/>
    <w:rsid w:val="004F3738"/>
    <w:rsid w:val="004F38B0"/>
    <w:rsid w:val="004F3F06"/>
    <w:rsid w:val="004F4876"/>
    <w:rsid w:val="004F4CA6"/>
    <w:rsid w:val="004F4E8E"/>
    <w:rsid w:val="004F576F"/>
    <w:rsid w:val="004F5B24"/>
    <w:rsid w:val="004F5C55"/>
    <w:rsid w:val="004F5F98"/>
    <w:rsid w:val="004F6256"/>
    <w:rsid w:val="004F75CC"/>
    <w:rsid w:val="00502C81"/>
    <w:rsid w:val="00502E03"/>
    <w:rsid w:val="00503AF1"/>
    <w:rsid w:val="005055F3"/>
    <w:rsid w:val="0050594D"/>
    <w:rsid w:val="00505CD5"/>
    <w:rsid w:val="005073D3"/>
    <w:rsid w:val="00507563"/>
    <w:rsid w:val="00507848"/>
    <w:rsid w:val="0051065E"/>
    <w:rsid w:val="005106B1"/>
    <w:rsid w:val="00510A05"/>
    <w:rsid w:val="005115EA"/>
    <w:rsid w:val="00511911"/>
    <w:rsid w:val="00511A8E"/>
    <w:rsid w:val="00511C96"/>
    <w:rsid w:val="0051225C"/>
    <w:rsid w:val="005122D2"/>
    <w:rsid w:val="005125B9"/>
    <w:rsid w:val="00512FD6"/>
    <w:rsid w:val="00513314"/>
    <w:rsid w:val="005134BC"/>
    <w:rsid w:val="00513FDE"/>
    <w:rsid w:val="00514CCD"/>
    <w:rsid w:val="005157BA"/>
    <w:rsid w:val="00516047"/>
    <w:rsid w:val="005161E7"/>
    <w:rsid w:val="00516B91"/>
    <w:rsid w:val="00516E82"/>
    <w:rsid w:val="00516F39"/>
    <w:rsid w:val="005177BE"/>
    <w:rsid w:val="0051797B"/>
    <w:rsid w:val="00517A7D"/>
    <w:rsid w:val="00517EC9"/>
    <w:rsid w:val="00520011"/>
    <w:rsid w:val="00521227"/>
    <w:rsid w:val="005215B8"/>
    <w:rsid w:val="0052164C"/>
    <w:rsid w:val="00522370"/>
    <w:rsid w:val="00522A81"/>
    <w:rsid w:val="00523A39"/>
    <w:rsid w:val="00523C8F"/>
    <w:rsid w:val="0052435A"/>
    <w:rsid w:val="005243E8"/>
    <w:rsid w:val="0052450B"/>
    <w:rsid w:val="00524F81"/>
    <w:rsid w:val="00525281"/>
    <w:rsid w:val="00525589"/>
    <w:rsid w:val="00526316"/>
    <w:rsid w:val="005266D7"/>
    <w:rsid w:val="00526939"/>
    <w:rsid w:val="00526FD8"/>
    <w:rsid w:val="005270DC"/>
    <w:rsid w:val="00528513"/>
    <w:rsid w:val="00530120"/>
    <w:rsid w:val="0053029C"/>
    <w:rsid w:val="005305A6"/>
    <w:rsid w:val="00530892"/>
    <w:rsid w:val="00530DEA"/>
    <w:rsid w:val="00531941"/>
    <w:rsid w:val="00532951"/>
    <w:rsid w:val="00532C31"/>
    <w:rsid w:val="00532D00"/>
    <w:rsid w:val="00533949"/>
    <w:rsid w:val="00534CEA"/>
    <w:rsid w:val="00534F85"/>
    <w:rsid w:val="005350B6"/>
    <w:rsid w:val="00535B75"/>
    <w:rsid w:val="00535BF2"/>
    <w:rsid w:val="00535D79"/>
    <w:rsid w:val="00537411"/>
    <w:rsid w:val="00537DD2"/>
    <w:rsid w:val="00537E8A"/>
    <w:rsid w:val="00540B95"/>
    <w:rsid w:val="00540DC3"/>
    <w:rsid w:val="005414E1"/>
    <w:rsid w:val="00541A1A"/>
    <w:rsid w:val="0054211C"/>
    <w:rsid w:val="00543558"/>
    <w:rsid w:val="005438E6"/>
    <w:rsid w:val="00543A4C"/>
    <w:rsid w:val="00543BC3"/>
    <w:rsid w:val="00543E7A"/>
    <w:rsid w:val="00544426"/>
    <w:rsid w:val="00545353"/>
    <w:rsid w:val="00545EAA"/>
    <w:rsid w:val="00546E2A"/>
    <w:rsid w:val="00546EB7"/>
    <w:rsid w:val="005470E6"/>
    <w:rsid w:val="005478B3"/>
    <w:rsid w:val="0055041C"/>
    <w:rsid w:val="00550BA4"/>
    <w:rsid w:val="0055240B"/>
    <w:rsid w:val="0055243E"/>
    <w:rsid w:val="005524F2"/>
    <w:rsid w:val="00552992"/>
    <w:rsid w:val="00552CB0"/>
    <w:rsid w:val="0055309B"/>
    <w:rsid w:val="005536CF"/>
    <w:rsid w:val="00554B6E"/>
    <w:rsid w:val="00556234"/>
    <w:rsid w:val="00556B2A"/>
    <w:rsid w:val="00556EF0"/>
    <w:rsid w:val="005571A8"/>
    <w:rsid w:val="00557FDE"/>
    <w:rsid w:val="00561B30"/>
    <w:rsid w:val="00561C7C"/>
    <w:rsid w:val="0056215F"/>
    <w:rsid w:val="00562446"/>
    <w:rsid w:val="00562682"/>
    <w:rsid w:val="0056274F"/>
    <w:rsid w:val="00562993"/>
    <w:rsid w:val="00562D9A"/>
    <w:rsid w:val="005665B3"/>
    <w:rsid w:val="00567A6C"/>
    <w:rsid w:val="00567B7C"/>
    <w:rsid w:val="005700F0"/>
    <w:rsid w:val="00570D26"/>
    <w:rsid w:val="00570EC9"/>
    <w:rsid w:val="005711BF"/>
    <w:rsid w:val="00571282"/>
    <w:rsid w:val="00571765"/>
    <w:rsid w:val="00572198"/>
    <w:rsid w:val="005724CE"/>
    <w:rsid w:val="00573134"/>
    <w:rsid w:val="00573B44"/>
    <w:rsid w:val="00573FA2"/>
    <w:rsid w:val="00574068"/>
    <w:rsid w:val="005743BC"/>
    <w:rsid w:val="00574A7B"/>
    <w:rsid w:val="00574E69"/>
    <w:rsid w:val="00575303"/>
    <w:rsid w:val="00575679"/>
    <w:rsid w:val="00576271"/>
    <w:rsid w:val="00577329"/>
    <w:rsid w:val="0057773F"/>
    <w:rsid w:val="0058075A"/>
    <w:rsid w:val="00581D5B"/>
    <w:rsid w:val="00582473"/>
    <w:rsid w:val="00582618"/>
    <w:rsid w:val="0058261C"/>
    <w:rsid w:val="0058289F"/>
    <w:rsid w:val="00582999"/>
    <w:rsid w:val="00582A12"/>
    <w:rsid w:val="00582A9D"/>
    <w:rsid w:val="00582CA6"/>
    <w:rsid w:val="0058386C"/>
    <w:rsid w:val="00583E46"/>
    <w:rsid w:val="005840F4"/>
    <w:rsid w:val="005842EF"/>
    <w:rsid w:val="00584534"/>
    <w:rsid w:val="00584A3B"/>
    <w:rsid w:val="005852D5"/>
    <w:rsid w:val="00585596"/>
    <w:rsid w:val="00590B1F"/>
    <w:rsid w:val="00590E09"/>
    <w:rsid w:val="0059109C"/>
    <w:rsid w:val="005917D2"/>
    <w:rsid w:val="00592BC7"/>
    <w:rsid w:val="005932CF"/>
    <w:rsid w:val="00593758"/>
    <w:rsid w:val="00593A80"/>
    <w:rsid w:val="00593F3E"/>
    <w:rsid w:val="005944FF"/>
    <w:rsid w:val="00594597"/>
    <w:rsid w:val="00595175"/>
    <w:rsid w:val="005954D0"/>
    <w:rsid w:val="005959AE"/>
    <w:rsid w:val="00595FF0"/>
    <w:rsid w:val="00596130"/>
    <w:rsid w:val="00596683"/>
    <w:rsid w:val="0059696E"/>
    <w:rsid w:val="00596D76"/>
    <w:rsid w:val="005A055C"/>
    <w:rsid w:val="005A1DE5"/>
    <w:rsid w:val="005A1FEF"/>
    <w:rsid w:val="005A25C7"/>
    <w:rsid w:val="005A2E26"/>
    <w:rsid w:val="005A34FB"/>
    <w:rsid w:val="005A4A1A"/>
    <w:rsid w:val="005A4FAD"/>
    <w:rsid w:val="005A51B4"/>
    <w:rsid w:val="005A5392"/>
    <w:rsid w:val="005A63B6"/>
    <w:rsid w:val="005A7DFB"/>
    <w:rsid w:val="005B0823"/>
    <w:rsid w:val="005B10BF"/>
    <w:rsid w:val="005B1873"/>
    <w:rsid w:val="005B1C92"/>
    <w:rsid w:val="005B32EE"/>
    <w:rsid w:val="005B34DD"/>
    <w:rsid w:val="005B35AD"/>
    <w:rsid w:val="005B398F"/>
    <w:rsid w:val="005B45D3"/>
    <w:rsid w:val="005B497F"/>
    <w:rsid w:val="005B498B"/>
    <w:rsid w:val="005B5075"/>
    <w:rsid w:val="005B55D8"/>
    <w:rsid w:val="005B65B3"/>
    <w:rsid w:val="005B6DDF"/>
    <w:rsid w:val="005B6F08"/>
    <w:rsid w:val="005B751E"/>
    <w:rsid w:val="005C0021"/>
    <w:rsid w:val="005C0642"/>
    <w:rsid w:val="005C09DE"/>
    <w:rsid w:val="005C0E60"/>
    <w:rsid w:val="005C11D7"/>
    <w:rsid w:val="005C1B6D"/>
    <w:rsid w:val="005C3005"/>
    <w:rsid w:val="005C35E0"/>
    <w:rsid w:val="005C430D"/>
    <w:rsid w:val="005C5040"/>
    <w:rsid w:val="005C5A89"/>
    <w:rsid w:val="005C5E53"/>
    <w:rsid w:val="005C68C0"/>
    <w:rsid w:val="005C7E5A"/>
    <w:rsid w:val="005D0413"/>
    <w:rsid w:val="005D042F"/>
    <w:rsid w:val="005D1FFF"/>
    <w:rsid w:val="005D202F"/>
    <w:rsid w:val="005D210F"/>
    <w:rsid w:val="005D243D"/>
    <w:rsid w:val="005D388F"/>
    <w:rsid w:val="005D42A3"/>
    <w:rsid w:val="005D4B7A"/>
    <w:rsid w:val="005D510E"/>
    <w:rsid w:val="005D5257"/>
    <w:rsid w:val="005D5624"/>
    <w:rsid w:val="005D571C"/>
    <w:rsid w:val="005D5D45"/>
    <w:rsid w:val="005D5FF8"/>
    <w:rsid w:val="005D6341"/>
    <w:rsid w:val="005D6D29"/>
    <w:rsid w:val="005D6E02"/>
    <w:rsid w:val="005D739C"/>
    <w:rsid w:val="005E06A6"/>
    <w:rsid w:val="005E17F3"/>
    <w:rsid w:val="005E1C38"/>
    <w:rsid w:val="005E1F00"/>
    <w:rsid w:val="005E29C6"/>
    <w:rsid w:val="005E3B9D"/>
    <w:rsid w:val="005E4047"/>
    <w:rsid w:val="005E43C7"/>
    <w:rsid w:val="005E4B1C"/>
    <w:rsid w:val="005E5147"/>
    <w:rsid w:val="005E5514"/>
    <w:rsid w:val="005E654A"/>
    <w:rsid w:val="005E6EC3"/>
    <w:rsid w:val="005E6EC8"/>
    <w:rsid w:val="005F17C3"/>
    <w:rsid w:val="005F1D72"/>
    <w:rsid w:val="005F1D73"/>
    <w:rsid w:val="005F1F7D"/>
    <w:rsid w:val="005F297A"/>
    <w:rsid w:val="005F2E4B"/>
    <w:rsid w:val="005F3715"/>
    <w:rsid w:val="005F409D"/>
    <w:rsid w:val="005F421C"/>
    <w:rsid w:val="005F49D5"/>
    <w:rsid w:val="005F51D8"/>
    <w:rsid w:val="005F5408"/>
    <w:rsid w:val="005F63E0"/>
    <w:rsid w:val="005F6B0B"/>
    <w:rsid w:val="005F7359"/>
    <w:rsid w:val="005F7831"/>
    <w:rsid w:val="005F7922"/>
    <w:rsid w:val="0060081C"/>
    <w:rsid w:val="00600AB5"/>
    <w:rsid w:val="00600AC2"/>
    <w:rsid w:val="006019A4"/>
    <w:rsid w:val="00601BB1"/>
    <w:rsid w:val="00602153"/>
    <w:rsid w:val="0060272D"/>
    <w:rsid w:val="00602A87"/>
    <w:rsid w:val="00603CE0"/>
    <w:rsid w:val="006050DF"/>
    <w:rsid w:val="00605D1B"/>
    <w:rsid w:val="006069EE"/>
    <w:rsid w:val="00606B1A"/>
    <w:rsid w:val="006071DD"/>
    <w:rsid w:val="0060746E"/>
    <w:rsid w:val="006074DD"/>
    <w:rsid w:val="006107BA"/>
    <w:rsid w:val="006108EB"/>
    <w:rsid w:val="00610ECB"/>
    <w:rsid w:val="006110C2"/>
    <w:rsid w:val="0061126E"/>
    <w:rsid w:val="0061194B"/>
    <w:rsid w:val="00612793"/>
    <w:rsid w:val="00614C2B"/>
    <w:rsid w:val="00615150"/>
    <w:rsid w:val="00615ED4"/>
    <w:rsid w:val="00620097"/>
    <w:rsid w:val="006202B5"/>
    <w:rsid w:val="00621E80"/>
    <w:rsid w:val="00621F4B"/>
    <w:rsid w:val="00622A7B"/>
    <w:rsid w:val="006237F4"/>
    <w:rsid w:val="00623B6E"/>
    <w:rsid w:val="00623B7C"/>
    <w:rsid w:val="00623C09"/>
    <w:rsid w:val="006247BB"/>
    <w:rsid w:val="00624B09"/>
    <w:rsid w:val="00624DA5"/>
    <w:rsid w:val="00624FDA"/>
    <w:rsid w:val="006256FB"/>
    <w:rsid w:val="00625951"/>
    <w:rsid w:val="00625C56"/>
    <w:rsid w:val="0062622A"/>
    <w:rsid w:val="00626525"/>
    <w:rsid w:val="00626AAC"/>
    <w:rsid w:val="006270F5"/>
    <w:rsid w:val="0062785F"/>
    <w:rsid w:val="00627B3C"/>
    <w:rsid w:val="0063054C"/>
    <w:rsid w:val="00630E9E"/>
    <w:rsid w:val="0063130D"/>
    <w:rsid w:val="00631756"/>
    <w:rsid w:val="00631934"/>
    <w:rsid w:val="00631B1C"/>
    <w:rsid w:val="00631E08"/>
    <w:rsid w:val="0063220F"/>
    <w:rsid w:val="006326D8"/>
    <w:rsid w:val="00633B38"/>
    <w:rsid w:val="00633D5C"/>
    <w:rsid w:val="006355C2"/>
    <w:rsid w:val="00635A04"/>
    <w:rsid w:val="0063726F"/>
    <w:rsid w:val="00640ABA"/>
    <w:rsid w:val="006411F1"/>
    <w:rsid w:val="00641A8B"/>
    <w:rsid w:val="0064223C"/>
    <w:rsid w:val="006423B0"/>
    <w:rsid w:val="0064284E"/>
    <w:rsid w:val="00642E9E"/>
    <w:rsid w:val="00643217"/>
    <w:rsid w:val="006433AC"/>
    <w:rsid w:val="0064393C"/>
    <w:rsid w:val="00643F91"/>
    <w:rsid w:val="00644B90"/>
    <w:rsid w:val="00644BEA"/>
    <w:rsid w:val="00644D4E"/>
    <w:rsid w:val="006461E3"/>
    <w:rsid w:val="00646B8C"/>
    <w:rsid w:val="00647672"/>
    <w:rsid w:val="006502C1"/>
    <w:rsid w:val="006503A6"/>
    <w:rsid w:val="006504B5"/>
    <w:rsid w:val="00651129"/>
    <w:rsid w:val="00651289"/>
    <w:rsid w:val="006514AD"/>
    <w:rsid w:val="006514C1"/>
    <w:rsid w:val="00651CE3"/>
    <w:rsid w:val="00651EDF"/>
    <w:rsid w:val="0065207F"/>
    <w:rsid w:val="00652086"/>
    <w:rsid w:val="00652377"/>
    <w:rsid w:val="00652679"/>
    <w:rsid w:val="00652DF4"/>
    <w:rsid w:val="00654A36"/>
    <w:rsid w:val="00655C83"/>
    <w:rsid w:val="0065604D"/>
    <w:rsid w:val="0065660C"/>
    <w:rsid w:val="006573E8"/>
    <w:rsid w:val="0065756C"/>
    <w:rsid w:val="00657ECA"/>
    <w:rsid w:val="00660442"/>
    <w:rsid w:val="00660E03"/>
    <w:rsid w:val="00660F1D"/>
    <w:rsid w:val="006611FC"/>
    <w:rsid w:val="006617CF"/>
    <w:rsid w:val="00661C61"/>
    <w:rsid w:val="00662375"/>
    <w:rsid w:val="006629AB"/>
    <w:rsid w:val="006632AF"/>
    <w:rsid w:val="00664C93"/>
    <w:rsid w:val="00664CF3"/>
    <w:rsid w:val="006650C1"/>
    <w:rsid w:val="0066533F"/>
    <w:rsid w:val="00665835"/>
    <w:rsid w:val="00665CD4"/>
    <w:rsid w:val="00665D16"/>
    <w:rsid w:val="0066661B"/>
    <w:rsid w:val="006668E4"/>
    <w:rsid w:val="00667292"/>
    <w:rsid w:val="00667A2F"/>
    <w:rsid w:val="006707A8"/>
    <w:rsid w:val="006707EB"/>
    <w:rsid w:val="006709CC"/>
    <w:rsid w:val="00670C7C"/>
    <w:rsid w:val="00670CFD"/>
    <w:rsid w:val="00670F59"/>
    <w:rsid w:val="00671615"/>
    <w:rsid w:val="00671916"/>
    <w:rsid w:val="00671C62"/>
    <w:rsid w:val="00671ED6"/>
    <w:rsid w:val="00672AC0"/>
    <w:rsid w:val="006736B2"/>
    <w:rsid w:val="0067414E"/>
    <w:rsid w:val="006744E7"/>
    <w:rsid w:val="00675051"/>
    <w:rsid w:val="00676105"/>
    <w:rsid w:val="00676374"/>
    <w:rsid w:val="00680140"/>
    <w:rsid w:val="006809CB"/>
    <w:rsid w:val="00681026"/>
    <w:rsid w:val="006810C1"/>
    <w:rsid w:val="006812B3"/>
    <w:rsid w:val="006812BF"/>
    <w:rsid w:val="00681601"/>
    <w:rsid w:val="0068215B"/>
    <w:rsid w:val="006838D7"/>
    <w:rsid w:val="0068419E"/>
    <w:rsid w:val="00684A0D"/>
    <w:rsid w:val="00685980"/>
    <w:rsid w:val="006863DB"/>
    <w:rsid w:val="006869C5"/>
    <w:rsid w:val="00686A60"/>
    <w:rsid w:val="00686D1C"/>
    <w:rsid w:val="00686F70"/>
    <w:rsid w:val="0068709B"/>
    <w:rsid w:val="00690405"/>
    <w:rsid w:val="00690674"/>
    <w:rsid w:val="00690AC1"/>
    <w:rsid w:val="00690ADE"/>
    <w:rsid w:val="00691B20"/>
    <w:rsid w:val="00691DFD"/>
    <w:rsid w:val="00692000"/>
    <w:rsid w:val="006920BA"/>
    <w:rsid w:val="00692806"/>
    <w:rsid w:val="00692862"/>
    <w:rsid w:val="00692A19"/>
    <w:rsid w:val="00692CE2"/>
    <w:rsid w:val="00692E04"/>
    <w:rsid w:val="006937CB"/>
    <w:rsid w:val="006950A3"/>
    <w:rsid w:val="006956B4"/>
    <w:rsid w:val="00695CA0"/>
    <w:rsid w:val="006964E7"/>
    <w:rsid w:val="0069682D"/>
    <w:rsid w:val="00696B4C"/>
    <w:rsid w:val="00696C4D"/>
    <w:rsid w:val="00696FFC"/>
    <w:rsid w:val="0069714E"/>
    <w:rsid w:val="00697CA0"/>
    <w:rsid w:val="006A019E"/>
    <w:rsid w:val="006A0D59"/>
    <w:rsid w:val="006A1797"/>
    <w:rsid w:val="006A2685"/>
    <w:rsid w:val="006A40E6"/>
    <w:rsid w:val="006A4271"/>
    <w:rsid w:val="006A4CEF"/>
    <w:rsid w:val="006A4E05"/>
    <w:rsid w:val="006A5C1B"/>
    <w:rsid w:val="006A6B04"/>
    <w:rsid w:val="006A78CA"/>
    <w:rsid w:val="006A7EA4"/>
    <w:rsid w:val="006B0500"/>
    <w:rsid w:val="006B0A0B"/>
    <w:rsid w:val="006B1B05"/>
    <w:rsid w:val="006B1EEB"/>
    <w:rsid w:val="006B2315"/>
    <w:rsid w:val="006B2363"/>
    <w:rsid w:val="006B23B1"/>
    <w:rsid w:val="006B28DF"/>
    <w:rsid w:val="006B33F1"/>
    <w:rsid w:val="006B3621"/>
    <w:rsid w:val="006B379C"/>
    <w:rsid w:val="006B38E3"/>
    <w:rsid w:val="006B6EF3"/>
    <w:rsid w:val="006C0E23"/>
    <w:rsid w:val="006C0EF6"/>
    <w:rsid w:val="006C13E6"/>
    <w:rsid w:val="006C170E"/>
    <w:rsid w:val="006C339B"/>
    <w:rsid w:val="006C3494"/>
    <w:rsid w:val="006C34BD"/>
    <w:rsid w:val="006C3E61"/>
    <w:rsid w:val="006C49C8"/>
    <w:rsid w:val="006C507D"/>
    <w:rsid w:val="006C520E"/>
    <w:rsid w:val="006C6085"/>
    <w:rsid w:val="006C619F"/>
    <w:rsid w:val="006C6324"/>
    <w:rsid w:val="006C6BFB"/>
    <w:rsid w:val="006D0414"/>
    <w:rsid w:val="006D0B3E"/>
    <w:rsid w:val="006D23C0"/>
    <w:rsid w:val="006D25D0"/>
    <w:rsid w:val="006D2C04"/>
    <w:rsid w:val="006D33C4"/>
    <w:rsid w:val="006D3689"/>
    <w:rsid w:val="006D393A"/>
    <w:rsid w:val="006D395B"/>
    <w:rsid w:val="006D4303"/>
    <w:rsid w:val="006D4433"/>
    <w:rsid w:val="006D515A"/>
    <w:rsid w:val="006D550E"/>
    <w:rsid w:val="006D5CF3"/>
    <w:rsid w:val="006D61D8"/>
    <w:rsid w:val="006D63EE"/>
    <w:rsid w:val="006D695F"/>
    <w:rsid w:val="006D69D4"/>
    <w:rsid w:val="006D6DCD"/>
    <w:rsid w:val="006D702F"/>
    <w:rsid w:val="006D770B"/>
    <w:rsid w:val="006D7A80"/>
    <w:rsid w:val="006D7B9E"/>
    <w:rsid w:val="006E0257"/>
    <w:rsid w:val="006E04C2"/>
    <w:rsid w:val="006E07F2"/>
    <w:rsid w:val="006E09BB"/>
    <w:rsid w:val="006E0DD4"/>
    <w:rsid w:val="006E0FE9"/>
    <w:rsid w:val="006E185D"/>
    <w:rsid w:val="006E1B9E"/>
    <w:rsid w:val="006E3337"/>
    <w:rsid w:val="006E365E"/>
    <w:rsid w:val="006E374F"/>
    <w:rsid w:val="006E4179"/>
    <w:rsid w:val="006E4E6F"/>
    <w:rsid w:val="006E58F2"/>
    <w:rsid w:val="006E647D"/>
    <w:rsid w:val="006E667B"/>
    <w:rsid w:val="006E773B"/>
    <w:rsid w:val="006F2559"/>
    <w:rsid w:val="006F259A"/>
    <w:rsid w:val="006F2C5E"/>
    <w:rsid w:val="006F4AED"/>
    <w:rsid w:val="006F4B7D"/>
    <w:rsid w:val="006F559D"/>
    <w:rsid w:val="006F6C95"/>
    <w:rsid w:val="006F6DB8"/>
    <w:rsid w:val="006F73ED"/>
    <w:rsid w:val="006F7C8E"/>
    <w:rsid w:val="006F7EB2"/>
    <w:rsid w:val="006F7FD7"/>
    <w:rsid w:val="007001F5"/>
    <w:rsid w:val="00700C23"/>
    <w:rsid w:val="007010A1"/>
    <w:rsid w:val="00701592"/>
    <w:rsid w:val="007022DB"/>
    <w:rsid w:val="00702B06"/>
    <w:rsid w:val="00703952"/>
    <w:rsid w:val="00704033"/>
    <w:rsid w:val="007049F0"/>
    <w:rsid w:val="00704BB6"/>
    <w:rsid w:val="007067D6"/>
    <w:rsid w:val="00707871"/>
    <w:rsid w:val="00707B0A"/>
    <w:rsid w:val="00710A85"/>
    <w:rsid w:val="00712D99"/>
    <w:rsid w:val="00712E32"/>
    <w:rsid w:val="00714CD4"/>
    <w:rsid w:val="00714EE6"/>
    <w:rsid w:val="00720613"/>
    <w:rsid w:val="007217A8"/>
    <w:rsid w:val="00721864"/>
    <w:rsid w:val="00722148"/>
    <w:rsid w:val="00722429"/>
    <w:rsid w:val="00722924"/>
    <w:rsid w:val="007229D5"/>
    <w:rsid w:val="007231C7"/>
    <w:rsid w:val="007243DE"/>
    <w:rsid w:val="00724A79"/>
    <w:rsid w:val="00724A92"/>
    <w:rsid w:val="0072569E"/>
    <w:rsid w:val="0072577F"/>
    <w:rsid w:val="00725D2C"/>
    <w:rsid w:val="007260AC"/>
    <w:rsid w:val="00726D33"/>
    <w:rsid w:val="00727BB3"/>
    <w:rsid w:val="00727E41"/>
    <w:rsid w:val="007302DD"/>
    <w:rsid w:val="007307D7"/>
    <w:rsid w:val="00730860"/>
    <w:rsid w:val="00730AC8"/>
    <w:rsid w:val="00731180"/>
    <w:rsid w:val="00731CEA"/>
    <w:rsid w:val="00731DC1"/>
    <w:rsid w:val="00732197"/>
    <w:rsid w:val="00733328"/>
    <w:rsid w:val="00733790"/>
    <w:rsid w:val="00734F4E"/>
    <w:rsid w:val="00735CB3"/>
    <w:rsid w:val="0073641F"/>
    <w:rsid w:val="0073705A"/>
    <w:rsid w:val="00737E6D"/>
    <w:rsid w:val="00740F51"/>
    <w:rsid w:val="00741202"/>
    <w:rsid w:val="007426F6"/>
    <w:rsid w:val="0074270D"/>
    <w:rsid w:val="0074277C"/>
    <w:rsid w:val="00742E19"/>
    <w:rsid w:val="00742F70"/>
    <w:rsid w:val="007432C0"/>
    <w:rsid w:val="00743F1D"/>
    <w:rsid w:val="00747DA2"/>
    <w:rsid w:val="0075051F"/>
    <w:rsid w:val="00750BE2"/>
    <w:rsid w:val="0075199D"/>
    <w:rsid w:val="007520D6"/>
    <w:rsid w:val="00752841"/>
    <w:rsid w:val="00752A7E"/>
    <w:rsid w:val="007532C5"/>
    <w:rsid w:val="00754B67"/>
    <w:rsid w:val="00754C06"/>
    <w:rsid w:val="0075675D"/>
    <w:rsid w:val="00757547"/>
    <w:rsid w:val="00761598"/>
    <w:rsid w:val="0076237E"/>
    <w:rsid w:val="007625FE"/>
    <w:rsid w:val="00762A7D"/>
    <w:rsid w:val="00763684"/>
    <w:rsid w:val="0076373F"/>
    <w:rsid w:val="00764332"/>
    <w:rsid w:val="00764398"/>
    <w:rsid w:val="00764496"/>
    <w:rsid w:val="00764504"/>
    <w:rsid w:val="00764A04"/>
    <w:rsid w:val="00765500"/>
    <w:rsid w:val="00765C31"/>
    <w:rsid w:val="0076631F"/>
    <w:rsid w:val="00770CAC"/>
    <w:rsid w:val="007713CB"/>
    <w:rsid w:val="007716A7"/>
    <w:rsid w:val="00771D1C"/>
    <w:rsid w:val="00772347"/>
    <w:rsid w:val="007726C5"/>
    <w:rsid w:val="007746C7"/>
    <w:rsid w:val="0077471E"/>
    <w:rsid w:val="00775306"/>
    <w:rsid w:val="00775428"/>
    <w:rsid w:val="0077590E"/>
    <w:rsid w:val="0077595B"/>
    <w:rsid w:val="00775C89"/>
    <w:rsid w:val="00775F59"/>
    <w:rsid w:val="00776531"/>
    <w:rsid w:val="00777518"/>
    <w:rsid w:val="00777EA6"/>
    <w:rsid w:val="00780469"/>
    <w:rsid w:val="00780E1F"/>
    <w:rsid w:val="00781F16"/>
    <w:rsid w:val="00782056"/>
    <w:rsid w:val="007820B8"/>
    <w:rsid w:val="007826E7"/>
    <w:rsid w:val="007830B4"/>
    <w:rsid w:val="00785070"/>
    <w:rsid w:val="00786E50"/>
    <w:rsid w:val="00787369"/>
    <w:rsid w:val="00787E3F"/>
    <w:rsid w:val="0079045F"/>
    <w:rsid w:val="0079076E"/>
    <w:rsid w:val="00790C31"/>
    <w:rsid w:val="00790FFB"/>
    <w:rsid w:val="00791BA9"/>
    <w:rsid w:val="007922D8"/>
    <w:rsid w:val="0079248D"/>
    <w:rsid w:val="00792EAA"/>
    <w:rsid w:val="00792EC9"/>
    <w:rsid w:val="00792F14"/>
    <w:rsid w:val="0079343E"/>
    <w:rsid w:val="00793856"/>
    <w:rsid w:val="0079386A"/>
    <w:rsid w:val="00794586"/>
    <w:rsid w:val="007954F5"/>
    <w:rsid w:val="00795FD8"/>
    <w:rsid w:val="00796862"/>
    <w:rsid w:val="007968BA"/>
    <w:rsid w:val="00796ABC"/>
    <w:rsid w:val="00796C73"/>
    <w:rsid w:val="0079762D"/>
    <w:rsid w:val="00797A72"/>
    <w:rsid w:val="007A0B0E"/>
    <w:rsid w:val="007A104F"/>
    <w:rsid w:val="007A17A0"/>
    <w:rsid w:val="007A1A9C"/>
    <w:rsid w:val="007A1FB1"/>
    <w:rsid w:val="007A3A04"/>
    <w:rsid w:val="007A3BDE"/>
    <w:rsid w:val="007A454B"/>
    <w:rsid w:val="007A4681"/>
    <w:rsid w:val="007A477C"/>
    <w:rsid w:val="007A54FC"/>
    <w:rsid w:val="007A5DF9"/>
    <w:rsid w:val="007A6F99"/>
    <w:rsid w:val="007A7CB3"/>
    <w:rsid w:val="007B0089"/>
    <w:rsid w:val="007B1954"/>
    <w:rsid w:val="007B1D87"/>
    <w:rsid w:val="007B25A2"/>
    <w:rsid w:val="007B27BB"/>
    <w:rsid w:val="007B39CC"/>
    <w:rsid w:val="007B3D6B"/>
    <w:rsid w:val="007B3E64"/>
    <w:rsid w:val="007B59C8"/>
    <w:rsid w:val="007B5B32"/>
    <w:rsid w:val="007B6CB9"/>
    <w:rsid w:val="007B71D5"/>
    <w:rsid w:val="007C0195"/>
    <w:rsid w:val="007C01C7"/>
    <w:rsid w:val="007C029E"/>
    <w:rsid w:val="007C0466"/>
    <w:rsid w:val="007C178D"/>
    <w:rsid w:val="007C20FB"/>
    <w:rsid w:val="007C242E"/>
    <w:rsid w:val="007C250F"/>
    <w:rsid w:val="007C2C98"/>
    <w:rsid w:val="007C358C"/>
    <w:rsid w:val="007C4DBF"/>
    <w:rsid w:val="007C5428"/>
    <w:rsid w:val="007C55DA"/>
    <w:rsid w:val="007C5DDC"/>
    <w:rsid w:val="007C6575"/>
    <w:rsid w:val="007C6D3C"/>
    <w:rsid w:val="007C7335"/>
    <w:rsid w:val="007C7439"/>
    <w:rsid w:val="007C79A9"/>
    <w:rsid w:val="007C79E8"/>
    <w:rsid w:val="007C7CCC"/>
    <w:rsid w:val="007D030E"/>
    <w:rsid w:val="007D0FDA"/>
    <w:rsid w:val="007D1061"/>
    <w:rsid w:val="007D13BB"/>
    <w:rsid w:val="007D2153"/>
    <w:rsid w:val="007D22FB"/>
    <w:rsid w:val="007D23E6"/>
    <w:rsid w:val="007D2736"/>
    <w:rsid w:val="007D28FC"/>
    <w:rsid w:val="007D31C6"/>
    <w:rsid w:val="007D3E1F"/>
    <w:rsid w:val="007D3EED"/>
    <w:rsid w:val="007D432B"/>
    <w:rsid w:val="007D4853"/>
    <w:rsid w:val="007D50C1"/>
    <w:rsid w:val="007D5FA9"/>
    <w:rsid w:val="007D65F5"/>
    <w:rsid w:val="007D6F6F"/>
    <w:rsid w:val="007D74F3"/>
    <w:rsid w:val="007D79A0"/>
    <w:rsid w:val="007E093E"/>
    <w:rsid w:val="007E0B9D"/>
    <w:rsid w:val="007E1512"/>
    <w:rsid w:val="007E179B"/>
    <w:rsid w:val="007E1D23"/>
    <w:rsid w:val="007E1D5D"/>
    <w:rsid w:val="007E2096"/>
    <w:rsid w:val="007E209C"/>
    <w:rsid w:val="007E2574"/>
    <w:rsid w:val="007E3EFF"/>
    <w:rsid w:val="007E41FF"/>
    <w:rsid w:val="007E44F1"/>
    <w:rsid w:val="007E4A1A"/>
    <w:rsid w:val="007E5280"/>
    <w:rsid w:val="007E5288"/>
    <w:rsid w:val="007E5322"/>
    <w:rsid w:val="007E557E"/>
    <w:rsid w:val="007E565B"/>
    <w:rsid w:val="007E5872"/>
    <w:rsid w:val="007E5C7D"/>
    <w:rsid w:val="007E6567"/>
    <w:rsid w:val="007E6856"/>
    <w:rsid w:val="007E6AD5"/>
    <w:rsid w:val="007E70A8"/>
    <w:rsid w:val="007E715A"/>
    <w:rsid w:val="007E74D8"/>
    <w:rsid w:val="007E7D64"/>
    <w:rsid w:val="007E7F37"/>
    <w:rsid w:val="007F00E2"/>
    <w:rsid w:val="007F161C"/>
    <w:rsid w:val="007F2894"/>
    <w:rsid w:val="007F28AD"/>
    <w:rsid w:val="007F30BB"/>
    <w:rsid w:val="007F3413"/>
    <w:rsid w:val="007F44B3"/>
    <w:rsid w:val="007F4AC2"/>
    <w:rsid w:val="007F4C6D"/>
    <w:rsid w:val="007F5F5B"/>
    <w:rsid w:val="007F6EF0"/>
    <w:rsid w:val="007F6F83"/>
    <w:rsid w:val="007F6FEB"/>
    <w:rsid w:val="007F70FC"/>
    <w:rsid w:val="007F75A2"/>
    <w:rsid w:val="007F790E"/>
    <w:rsid w:val="00800A93"/>
    <w:rsid w:val="00801265"/>
    <w:rsid w:val="008020F6"/>
    <w:rsid w:val="0080305D"/>
    <w:rsid w:val="0080373D"/>
    <w:rsid w:val="00804235"/>
    <w:rsid w:val="008043FD"/>
    <w:rsid w:val="00804776"/>
    <w:rsid w:val="008047BC"/>
    <w:rsid w:val="00804830"/>
    <w:rsid w:val="008057C0"/>
    <w:rsid w:val="00805BB8"/>
    <w:rsid w:val="008066EC"/>
    <w:rsid w:val="00806A60"/>
    <w:rsid w:val="00806A9D"/>
    <w:rsid w:val="00806C21"/>
    <w:rsid w:val="00807365"/>
    <w:rsid w:val="00807E67"/>
    <w:rsid w:val="00810B73"/>
    <w:rsid w:val="00810F81"/>
    <w:rsid w:val="00811D2D"/>
    <w:rsid w:val="00812D16"/>
    <w:rsid w:val="00813049"/>
    <w:rsid w:val="0081484D"/>
    <w:rsid w:val="008150C9"/>
    <w:rsid w:val="008151BB"/>
    <w:rsid w:val="00816772"/>
    <w:rsid w:val="00816789"/>
    <w:rsid w:val="00817722"/>
    <w:rsid w:val="00821C1E"/>
    <w:rsid w:val="00821F70"/>
    <w:rsid w:val="00822AC9"/>
    <w:rsid w:val="00822DAE"/>
    <w:rsid w:val="00823CF3"/>
    <w:rsid w:val="0082451D"/>
    <w:rsid w:val="00824821"/>
    <w:rsid w:val="00825F29"/>
    <w:rsid w:val="00826395"/>
    <w:rsid w:val="008265ED"/>
    <w:rsid w:val="00826D97"/>
    <w:rsid w:val="00826EC3"/>
    <w:rsid w:val="00827EEE"/>
    <w:rsid w:val="00830E22"/>
    <w:rsid w:val="00831479"/>
    <w:rsid w:val="008318B6"/>
    <w:rsid w:val="00831980"/>
    <w:rsid w:val="00832001"/>
    <w:rsid w:val="00832581"/>
    <w:rsid w:val="00832597"/>
    <w:rsid w:val="00832C8A"/>
    <w:rsid w:val="00832E06"/>
    <w:rsid w:val="008339FB"/>
    <w:rsid w:val="00833EC1"/>
    <w:rsid w:val="00833F96"/>
    <w:rsid w:val="008343DD"/>
    <w:rsid w:val="00834D71"/>
    <w:rsid w:val="00835756"/>
    <w:rsid w:val="00835913"/>
    <w:rsid w:val="00835C22"/>
    <w:rsid w:val="00835DB9"/>
    <w:rsid w:val="00835E8A"/>
    <w:rsid w:val="00835FFA"/>
    <w:rsid w:val="00840013"/>
    <w:rsid w:val="00842AE5"/>
    <w:rsid w:val="00842D32"/>
    <w:rsid w:val="008433E3"/>
    <w:rsid w:val="008436CF"/>
    <w:rsid w:val="00843B49"/>
    <w:rsid w:val="00844A1B"/>
    <w:rsid w:val="008456E6"/>
    <w:rsid w:val="008457B3"/>
    <w:rsid w:val="00846BBB"/>
    <w:rsid w:val="00846E60"/>
    <w:rsid w:val="008477CB"/>
    <w:rsid w:val="008479DE"/>
    <w:rsid w:val="00847A95"/>
    <w:rsid w:val="00851D2D"/>
    <w:rsid w:val="00851EBA"/>
    <w:rsid w:val="00853131"/>
    <w:rsid w:val="00853F84"/>
    <w:rsid w:val="00856756"/>
    <w:rsid w:val="00857377"/>
    <w:rsid w:val="00857C07"/>
    <w:rsid w:val="00857E08"/>
    <w:rsid w:val="00860290"/>
    <w:rsid w:val="0086084D"/>
    <w:rsid w:val="00861BAF"/>
    <w:rsid w:val="00861E66"/>
    <w:rsid w:val="00861EE6"/>
    <w:rsid w:val="00862478"/>
    <w:rsid w:val="0086296E"/>
    <w:rsid w:val="00862D9F"/>
    <w:rsid w:val="00863030"/>
    <w:rsid w:val="0086332A"/>
    <w:rsid w:val="008634F1"/>
    <w:rsid w:val="0086404A"/>
    <w:rsid w:val="0086498C"/>
    <w:rsid w:val="00864A73"/>
    <w:rsid w:val="00864C44"/>
    <w:rsid w:val="00864C6F"/>
    <w:rsid w:val="00864F60"/>
    <w:rsid w:val="0086522E"/>
    <w:rsid w:val="008657B7"/>
    <w:rsid w:val="00866BEA"/>
    <w:rsid w:val="008679B5"/>
    <w:rsid w:val="00870BFB"/>
    <w:rsid w:val="008712F9"/>
    <w:rsid w:val="00873C5B"/>
    <w:rsid w:val="00874227"/>
    <w:rsid w:val="0087459C"/>
    <w:rsid w:val="00874BAF"/>
    <w:rsid w:val="00875A6E"/>
    <w:rsid w:val="00875D0C"/>
    <w:rsid w:val="00875E82"/>
    <w:rsid w:val="00875F4E"/>
    <w:rsid w:val="00875F6F"/>
    <w:rsid w:val="008768A5"/>
    <w:rsid w:val="0087695C"/>
    <w:rsid w:val="00876BAC"/>
    <w:rsid w:val="00876F1E"/>
    <w:rsid w:val="008771D2"/>
    <w:rsid w:val="00880567"/>
    <w:rsid w:val="0088080C"/>
    <w:rsid w:val="00881ECC"/>
    <w:rsid w:val="00882190"/>
    <w:rsid w:val="00882B2E"/>
    <w:rsid w:val="0088340B"/>
    <w:rsid w:val="00884428"/>
    <w:rsid w:val="00884FFD"/>
    <w:rsid w:val="00886860"/>
    <w:rsid w:val="008869CA"/>
    <w:rsid w:val="00886D54"/>
    <w:rsid w:val="00887391"/>
    <w:rsid w:val="0088788A"/>
    <w:rsid w:val="008900AC"/>
    <w:rsid w:val="008920F1"/>
    <w:rsid w:val="008923D0"/>
    <w:rsid w:val="0089318F"/>
    <w:rsid w:val="008933EC"/>
    <w:rsid w:val="008947F8"/>
    <w:rsid w:val="00894821"/>
    <w:rsid w:val="00895BF5"/>
    <w:rsid w:val="00895D11"/>
    <w:rsid w:val="00896222"/>
    <w:rsid w:val="008964D6"/>
    <w:rsid w:val="00896E57"/>
    <w:rsid w:val="008979F5"/>
    <w:rsid w:val="008A1373"/>
    <w:rsid w:val="008A1EA6"/>
    <w:rsid w:val="008A2296"/>
    <w:rsid w:val="008A2C88"/>
    <w:rsid w:val="008A3020"/>
    <w:rsid w:val="008A3258"/>
    <w:rsid w:val="008A342B"/>
    <w:rsid w:val="008A39A0"/>
    <w:rsid w:val="008A3E86"/>
    <w:rsid w:val="008A4D75"/>
    <w:rsid w:val="008A510D"/>
    <w:rsid w:val="008A54DC"/>
    <w:rsid w:val="008A5A98"/>
    <w:rsid w:val="008A696F"/>
    <w:rsid w:val="008A6EEB"/>
    <w:rsid w:val="008A70BB"/>
    <w:rsid w:val="008A75A3"/>
    <w:rsid w:val="008A7715"/>
    <w:rsid w:val="008B0027"/>
    <w:rsid w:val="008B06A7"/>
    <w:rsid w:val="008B077B"/>
    <w:rsid w:val="008B1436"/>
    <w:rsid w:val="008B17B4"/>
    <w:rsid w:val="008B24C8"/>
    <w:rsid w:val="008B2769"/>
    <w:rsid w:val="008B348A"/>
    <w:rsid w:val="008B3DD3"/>
    <w:rsid w:val="008B4AF0"/>
    <w:rsid w:val="008B54A2"/>
    <w:rsid w:val="008B5628"/>
    <w:rsid w:val="008B6B32"/>
    <w:rsid w:val="008B6E96"/>
    <w:rsid w:val="008B7482"/>
    <w:rsid w:val="008C078E"/>
    <w:rsid w:val="008C0E1D"/>
    <w:rsid w:val="008C0F3B"/>
    <w:rsid w:val="008C1613"/>
    <w:rsid w:val="008C17D6"/>
    <w:rsid w:val="008C3348"/>
    <w:rsid w:val="008C3824"/>
    <w:rsid w:val="008C4266"/>
    <w:rsid w:val="008C4ABA"/>
    <w:rsid w:val="008C4EBD"/>
    <w:rsid w:val="008C51B5"/>
    <w:rsid w:val="008C64AF"/>
    <w:rsid w:val="008C69B9"/>
    <w:rsid w:val="008C6BDD"/>
    <w:rsid w:val="008C6E50"/>
    <w:rsid w:val="008C7602"/>
    <w:rsid w:val="008C7967"/>
    <w:rsid w:val="008D0013"/>
    <w:rsid w:val="008D0043"/>
    <w:rsid w:val="008D0116"/>
    <w:rsid w:val="008D063C"/>
    <w:rsid w:val="008D0FC4"/>
    <w:rsid w:val="008D12A8"/>
    <w:rsid w:val="008D151C"/>
    <w:rsid w:val="008D2229"/>
    <w:rsid w:val="008D2CA6"/>
    <w:rsid w:val="008D2E7E"/>
    <w:rsid w:val="008D38A5"/>
    <w:rsid w:val="008D3BFF"/>
    <w:rsid w:val="008D3ED4"/>
    <w:rsid w:val="008D44AB"/>
    <w:rsid w:val="008D4A17"/>
    <w:rsid w:val="008D4A58"/>
    <w:rsid w:val="008D4C35"/>
    <w:rsid w:val="008D4D2A"/>
    <w:rsid w:val="008D574A"/>
    <w:rsid w:val="008D579C"/>
    <w:rsid w:val="008D6D46"/>
    <w:rsid w:val="008D729B"/>
    <w:rsid w:val="008D7A75"/>
    <w:rsid w:val="008E0075"/>
    <w:rsid w:val="008E0488"/>
    <w:rsid w:val="008E12C1"/>
    <w:rsid w:val="008E1D55"/>
    <w:rsid w:val="008E1FF9"/>
    <w:rsid w:val="008E2968"/>
    <w:rsid w:val="008E2D68"/>
    <w:rsid w:val="008E31B5"/>
    <w:rsid w:val="008E33D7"/>
    <w:rsid w:val="008E34D3"/>
    <w:rsid w:val="008E3A64"/>
    <w:rsid w:val="008E432E"/>
    <w:rsid w:val="008E4ABD"/>
    <w:rsid w:val="008E4EA5"/>
    <w:rsid w:val="008E70FD"/>
    <w:rsid w:val="008F04E2"/>
    <w:rsid w:val="008F0A54"/>
    <w:rsid w:val="008F0C21"/>
    <w:rsid w:val="008F1A7D"/>
    <w:rsid w:val="008F21E7"/>
    <w:rsid w:val="008F2474"/>
    <w:rsid w:val="008F2D06"/>
    <w:rsid w:val="008F39DB"/>
    <w:rsid w:val="008F42FF"/>
    <w:rsid w:val="008F449C"/>
    <w:rsid w:val="008F538F"/>
    <w:rsid w:val="008F5AC2"/>
    <w:rsid w:val="008F5B87"/>
    <w:rsid w:val="008F5BDA"/>
    <w:rsid w:val="008F611A"/>
    <w:rsid w:val="008F62F1"/>
    <w:rsid w:val="008F6372"/>
    <w:rsid w:val="009002E2"/>
    <w:rsid w:val="00900492"/>
    <w:rsid w:val="009004B7"/>
    <w:rsid w:val="00900B68"/>
    <w:rsid w:val="00900BAD"/>
    <w:rsid w:val="009010F2"/>
    <w:rsid w:val="009012A8"/>
    <w:rsid w:val="009016B1"/>
    <w:rsid w:val="00901A83"/>
    <w:rsid w:val="009027F8"/>
    <w:rsid w:val="009037AA"/>
    <w:rsid w:val="00903B80"/>
    <w:rsid w:val="00903B81"/>
    <w:rsid w:val="0090449A"/>
    <w:rsid w:val="009045AF"/>
    <w:rsid w:val="00904EC2"/>
    <w:rsid w:val="00905033"/>
    <w:rsid w:val="00905076"/>
    <w:rsid w:val="009077D1"/>
    <w:rsid w:val="00910000"/>
    <w:rsid w:val="009113C4"/>
    <w:rsid w:val="00912230"/>
    <w:rsid w:val="00912F1A"/>
    <w:rsid w:val="00913646"/>
    <w:rsid w:val="00913A23"/>
    <w:rsid w:val="00913F6F"/>
    <w:rsid w:val="0091651C"/>
    <w:rsid w:val="009169BA"/>
    <w:rsid w:val="00917B76"/>
    <w:rsid w:val="0092030A"/>
    <w:rsid w:val="009208C0"/>
    <w:rsid w:val="00920F79"/>
    <w:rsid w:val="0092197C"/>
    <w:rsid w:val="009219B3"/>
    <w:rsid w:val="009256CE"/>
    <w:rsid w:val="0092574B"/>
    <w:rsid w:val="009265D9"/>
    <w:rsid w:val="00926761"/>
    <w:rsid w:val="00926C5C"/>
    <w:rsid w:val="00927030"/>
    <w:rsid w:val="00930AB7"/>
    <w:rsid w:val="00930B20"/>
    <w:rsid w:val="00930D2E"/>
    <w:rsid w:val="009332B2"/>
    <w:rsid w:val="00933A7F"/>
    <w:rsid w:val="00934242"/>
    <w:rsid w:val="009342C0"/>
    <w:rsid w:val="009348B9"/>
    <w:rsid w:val="00934F6D"/>
    <w:rsid w:val="00935953"/>
    <w:rsid w:val="009366AE"/>
    <w:rsid w:val="009370EB"/>
    <w:rsid w:val="00937894"/>
    <w:rsid w:val="00940349"/>
    <w:rsid w:val="00940CFB"/>
    <w:rsid w:val="00940F5D"/>
    <w:rsid w:val="00941F0A"/>
    <w:rsid w:val="009435DB"/>
    <w:rsid w:val="00943B52"/>
    <w:rsid w:val="00943D6F"/>
    <w:rsid w:val="009447CB"/>
    <w:rsid w:val="009447D0"/>
    <w:rsid w:val="009454D0"/>
    <w:rsid w:val="00945724"/>
    <w:rsid w:val="00946C10"/>
    <w:rsid w:val="00946D2B"/>
    <w:rsid w:val="00946F32"/>
    <w:rsid w:val="009472E3"/>
    <w:rsid w:val="0094732B"/>
    <w:rsid w:val="00947CAA"/>
    <w:rsid w:val="00950AED"/>
    <w:rsid w:val="00950E73"/>
    <w:rsid w:val="00950E96"/>
    <w:rsid w:val="00951459"/>
    <w:rsid w:val="00951667"/>
    <w:rsid w:val="009518FE"/>
    <w:rsid w:val="00951B25"/>
    <w:rsid w:val="00951BBD"/>
    <w:rsid w:val="00952353"/>
    <w:rsid w:val="00953163"/>
    <w:rsid w:val="009533FB"/>
    <w:rsid w:val="0095363D"/>
    <w:rsid w:val="00953875"/>
    <w:rsid w:val="009549AD"/>
    <w:rsid w:val="00954CF3"/>
    <w:rsid w:val="0095500A"/>
    <w:rsid w:val="00955A69"/>
    <w:rsid w:val="0095603D"/>
    <w:rsid w:val="00956814"/>
    <w:rsid w:val="00956AFF"/>
    <w:rsid w:val="00956BAE"/>
    <w:rsid w:val="00956F24"/>
    <w:rsid w:val="00957645"/>
    <w:rsid w:val="009578B5"/>
    <w:rsid w:val="00957971"/>
    <w:rsid w:val="00957B34"/>
    <w:rsid w:val="00957F15"/>
    <w:rsid w:val="0096070C"/>
    <w:rsid w:val="00960A5E"/>
    <w:rsid w:val="00960B20"/>
    <w:rsid w:val="00960E5E"/>
    <w:rsid w:val="009611BE"/>
    <w:rsid w:val="00962100"/>
    <w:rsid w:val="00962DD1"/>
    <w:rsid w:val="0096333D"/>
    <w:rsid w:val="009638EC"/>
    <w:rsid w:val="00963B9C"/>
    <w:rsid w:val="00964E42"/>
    <w:rsid w:val="00964F4D"/>
    <w:rsid w:val="00964FF7"/>
    <w:rsid w:val="0096621E"/>
    <w:rsid w:val="009665B0"/>
    <w:rsid w:val="00966D92"/>
    <w:rsid w:val="00966EE3"/>
    <w:rsid w:val="00966F3A"/>
    <w:rsid w:val="009679E3"/>
    <w:rsid w:val="00967A9D"/>
    <w:rsid w:val="00967A9F"/>
    <w:rsid w:val="00967F45"/>
    <w:rsid w:val="00970699"/>
    <w:rsid w:val="00970CA8"/>
    <w:rsid w:val="00970EF0"/>
    <w:rsid w:val="00971A8A"/>
    <w:rsid w:val="00971B9A"/>
    <w:rsid w:val="00971EC9"/>
    <w:rsid w:val="009727D4"/>
    <w:rsid w:val="0097326A"/>
    <w:rsid w:val="009737A3"/>
    <w:rsid w:val="00973B80"/>
    <w:rsid w:val="00974792"/>
    <w:rsid w:val="00975750"/>
    <w:rsid w:val="009764EB"/>
    <w:rsid w:val="00976AE5"/>
    <w:rsid w:val="00976C02"/>
    <w:rsid w:val="00976C8D"/>
    <w:rsid w:val="009778F9"/>
    <w:rsid w:val="00977C98"/>
    <w:rsid w:val="009800ED"/>
    <w:rsid w:val="00980626"/>
    <w:rsid w:val="00980CE2"/>
    <w:rsid w:val="00980CEF"/>
    <w:rsid w:val="0098139E"/>
    <w:rsid w:val="0098156F"/>
    <w:rsid w:val="009815D7"/>
    <w:rsid w:val="0098166C"/>
    <w:rsid w:val="00981E97"/>
    <w:rsid w:val="0098217E"/>
    <w:rsid w:val="0098231E"/>
    <w:rsid w:val="009830A3"/>
    <w:rsid w:val="00983250"/>
    <w:rsid w:val="00983C16"/>
    <w:rsid w:val="0098408A"/>
    <w:rsid w:val="009843E7"/>
    <w:rsid w:val="0098464D"/>
    <w:rsid w:val="00984D7E"/>
    <w:rsid w:val="009860F0"/>
    <w:rsid w:val="00986BDD"/>
    <w:rsid w:val="0098737C"/>
    <w:rsid w:val="009875AC"/>
    <w:rsid w:val="00987971"/>
    <w:rsid w:val="00987B96"/>
    <w:rsid w:val="00990077"/>
    <w:rsid w:val="00990445"/>
    <w:rsid w:val="00990923"/>
    <w:rsid w:val="00991069"/>
    <w:rsid w:val="00991318"/>
    <w:rsid w:val="00992885"/>
    <w:rsid w:val="00992F63"/>
    <w:rsid w:val="0099344F"/>
    <w:rsid w:val="009943A8"/>
    <w:rsid w:val="009A0119"/>
    <w:rsid w:val="009A0DB0"/>
    <w:rsid w:val="009A0F56"/>
    <w:rsid w:val="009A1996"/>
    <w:rsid w:val="009A20FA"/>
    <w:rsid w:val="009A2AE4"/>
    <w:rsid w:val="009A3A52"/>
    <w:rsid w:val="009A3E1B"/>
    <w:rsid w:val="009A55A0"/>
    <w:rsid w:val="009A61F1"/>
    <w:rsid w:val="009A62C1"/>
    <w:rsid w:val="009A65FD"/>
    <w:rsid w:val="009A6A3E"/>
    <w:rsid w:val="009A78A4"/>
    <w:rsid w:val="009B2914"/>
    <w:rsid w:val="009B2B25"/>
    <w:rsid w:val="009B35CF"/>
    <w:rsid w:val="009B3DCB"/>
    <w:rsid w:val="009B6624"/>
    <w:rsid w:val="009C028B"/>
    <w:rsid w:val="009C035F"/>
    <w:rsid w:val="009C0FD6"/>
    <w:rsid w:val="009C1738"/>
    <w:rsid w:val="009C176C"/>
    <w:rsid w:val="009C23DA"/>
    <w:rsid w:val="009C2F14"/>
    <w:rsid w:val="009C36CF"/>
    <w:rsid w:val="009C4C83"/>
    <w:rsid w:val="009C4CBB"/>
    <w:rsid w:val="009C58F3"/>
    <w:rsid w:val="009C5A16"/>
    <w:rsid w:val="009C5D16"/>
    <w:rsid w:val="009C5EE0"/>
    <w:rsid w:val="009C76CF"/>
    <w:rsid w:val="009D0319"/>
    <w:rsid w:val="009D0B99"/>
    <w:rsid w:val="009D12DA"/>
    <w:rsid w:val="009D154C"/>
    <w:rsid w:val="009D1AE2"/>
    <w:rsid w:val="009D1E5B"/>
    <w:rsid w:val="009D24C6"/>
    <w:rsid w:val="009D2797"/>
    <w:rsid w:val="009D2D68"/>
    <w:rsid w:val="009D2EE1"/>
    <w:rsid w:val="009D3153"/>
    <w:rsid w:val="009D4184"/>
    <w:rsid w:val="009D4450"/>
    <w:rsid w:val="009D581E"/>
    <w:rsid w:val="009D6110"/>
    <w:rsid w:val="009D63C5"/>
    <w:rsid w:val="009D7243"/>
    <w:rsid w:val="009D7C0D"/>
    <w:rsid w:val="009E02DE"/>
    <w:rsid w:val="009E176F"/>
    <w:rsid w:val="009E27C2"/>
    <w:rsid w:val="009E3830"/>
    <w:rsid w:val="009E4270"/>
    <w:rsid w:val="009E42DC"/>
    <w:rsid w:val="009E4ACC"/>
    <w:rsid w:val="009E57AB"/>
    <w:rsid w:val="009E6C1F"/>
    <w:rsid w:val="009E6CC2"/>
    <w:rsid w:val="009E6FBF"/>
    <w:rsid w:val="009F035C"/>
    <w:rsid w:val="009F0D61"/>
    <w:rsid w:val="009F1D28"/>
    <w:rsid w:val="009F21B1"/>
    <w:rsid w:val="009F2752"/>
    <w:rsid w:val="009F2E3C"/>
    <w:rsid w:val="009F3DBE"/>
    <w:rsid w:val="009F407A"/>
    <w:rsid w:val="009F4C2C"/>
    <w:rsid w:val="009F4C33"/>
    <w:rsid w:val="009F542F"/>
    <w:rsid w:val="009F5A48"/>
    <w:rsid w:val="009F5AAA"/>
    <w:rsid w:val="009F5C26"/>
    <w:rsid w:val="009F6C5D"/>
    <w:rsid w:val="009F7533"/>
    <w:rsid w:val="009F7678"/>
    <w:rsid w:val="009F7BDA"/>
    <w:rsid w:val="00A003AC"/>
    <w:rsid w:val="00A01952"/>
    <w:rsid w:val="00A01D59"/>
    <w:rsid w:val="00A021FC"/>
    <w:rsid w:val="00A02CC6"/>
    <w:rsid w:val="00A03106"/>
    <w:rsid w:val="00A03ABC"/>
    <w:rsid w:val="00A03CA4"/>
    <w:rsid w:val="00A04E03"/>
    <w:rsid w:val="00A055DE"/>
    <w:rsid w:val="00A0586C"/>
    <w:rsid w:val="00A062EF"/>
    <w:rsid w:val="00A06613"/>
    <w:rsid w:val="00A07060"/>
    <w:rsid w:val="00A076D8"/>
    <w:rsid w:val="00A079FE"/>
    <w:rsid w:val="00A07C94"/>
    <w:rsid w:val="00A10110"/>
    <w:rsid w:val="00A1032E"/>
    <w:rsid w:val="00A1039B"/>
    <w:rsid w:val="00A105C3"/>
    <w:rsid w:val="00A10723"/>
    <w:rsid w:val="00A1083D"/>
    <w:rsid w:val="00A115FB"/>
    <w:rsid w:val="00A12096"/>
    <w:rsid w:val="00A12259"/>
    <w:rsid w:val="00A12D81"/>
    <w:rsid w:val="00A13618"/>
    <w:rsid w:val="00A1397C"/>
    <w:rsid w:val="00A13E5B"/>
    <w:rsid w:val="00A15C13"/>
    <w:rsid w:val="00A16FE5"/>
    <w:rsid w:val="00A177DF"/>
    <w:rsid w:val="00A20419"/>
    <w:rsid w:val="00A20608"/>
    <w:rsid w:val="00A2091E"/>
    <w:rsid w:val="00A20BC3"/>
    <w:rsid w:val="00A21801"/>
    <w:rsid w:val="00A218FA"/>
    <w:rsid w:val="00A21DA9"/>
    <w:rsid w:val="00A21FA6"/>
    <w:rsid w:val="00A22D31"/>
    <w:rsid w:val="00A23165"/>
    <w:rsid w:val="00A237FE"/>
    <w:rsid w:val="00A23BA0"/>
    <w:rsid w:val="00A23E0A"/>
    <w:rsid w:val="00A242A5"/>
    <w:rsid w:val="00A2546B"/>
    <w:rsid w:val="00A25DC2"/>
    <w:rsid w:val="00A25E26"/>
    <w:rsid w:val="00A261F0"/>
    <w:rsid w:val="00A268EB"/>
    <w:rsid w:val="00A26A18"/>
    <w:rsid w:val="00A27A56"/>
    <w:rsid w:val="00A309F1"/>
    <w:rsid w:val="00A30F03"/>
    <w:rsid w:val="00A317E9"/>
    <w:rsid w:val="00A318B3"/>
    <w:rsid w:val="00A31F6F"/>
    <w:rsid w:val="00A32327"/>
    <w:rsid w:val="00A32804"/>
    <w:rsid w:val="00A32B19"/>
    <w:rsid w:val="00A33AFE"/>
    <w:rsid w:val="00A33BB5"/>
    <w:rsid w:val="00A34898"/>
    <w:rsid w:val="00A36A63"/>
    <w:rsid w:val="00A36AE9"/>
    <w:rsid w:val="00A36ECF"/>
    <w:rsid w:val="00A36EF9"/>
    <w:rsid w:val="00A3762B"/>
    <w:rsid w:val="00A37CC4"/>
    <w:rsid w:val="00A4010F"/>
    <w:rsid w:val="00A40293"/>
    <w:rsid w:val="00A41490"/>
    <w:rsid w:val="00A416B0"/>
    <w:rsid w:val="00A424F0"/>
    <w:rsid w:val="00A438B0"/>
    <w:rsid w:val="00A4455E"/>
    <w:rsid w:val="00A4464A"/>
    <w:rsid w:val="00A4491F"/>
    <w:rsid w:val="00A44C7E"/>
    <w:rsid w:val="00A458D7"/>
    <w:rsid w:val="00A45A59"/>
    <w:rsid w:val="00A45AC5"/>
    <w:rsid w:val="00A464EB"/>
    <w:rsid w:val="00A46E45"/>
    <w:rsid w:val="00A47C04"/>
    <w:rsid w:val="00A504D5"/>
    <w:rsid w:val="00A507C3"/>
    <w:rsid w:val="00A512FE"/>
    <w:rsid w:val="00A51560"/>
    <w:rsid w:val="00A51577"/>
    <w:rsid w:val="00A516DA"/>
    <w:rsid w:val="00A51894"/>
    <w:rsid w:val="00A521E3"/>
    <w:rsid w:val="00A535B6"/>
    <w:rsid w:val="00A53923"/>
    <w:rsid w:val="00A54078"/>
    <w:rsid w:val="00A5466C"/>
    <w:rsid w:val="00A557C7"/>
    <w:rsid w:val="00A558F1"/>
    <w:rsid w:val="00A55A17"/>
    <w:rsid w:val="00A56206"/>
    <w:rsid w:val="00A563BD"/>
    <w:rsid w:val="00A57068"/>
    <w:rsid w:val="00A60556"/>
    <w:rsid w:val="00A60990"/>
    <w:rsid w:val="00A61266"/>
    <w:rsid w:val="00A62416"/>
    <w:rsid w:val="00A627A5"/>
    <w:rsid w:val="00A628B8"/>
    <w:rsid w:val="00A62B7E"/>
    <w:rsid w:val="00A62C13"/>
    <w:rsid w:val="00A64564"/>
    <w:rsid w:val="00A66B16"/>
    <w:rsid w:val="00A67279"/>
    <w:rsid w:val="00A67696"/>
    <w:rsid w:val="00A67831"/>
    <w:rsid w:val="00A678B2"/>
    <w:rsid w:val="00A70E48"/>
    <w:rsid w:val="00A7164B"/>
    <w:rsid w:val="00A71B27"/>
    <w:rsid w:val="00A736B6"/>
    <w:rsid w:val="00A739B5"/>
    <w:rsid w:val="00A73B3D"/>
    <w:rsid w:val="00A74C9A"/>
    <w:rsid w:val="00A74D19"/>
    <w:rsid w:val="00A75118"/>
    <w:rsid w:val="00A75AE7"/>
    <w:rsid w:val="00A75E58"/>
    <w:rsid w:val="00A809C3"/>
    <w:rsid w:val="00A80CC4"/>
    <w:rsid w:val="00A8152A"/>
    <w:rsid w:val="00A824C6"/>
    <w:rsid w:val="00A8264B"/>
    <w:rsid w:val="00A82793"/>
    <w:rsid w:val="00A82FFE"/>
    <w:rsid w:val="00A8382D"/>
    <w:rsid w:val="00A83869"/>
    <w:rsid w:val="00A83E1E"/>
    <w:rsid w:val="00A848CE"/>
    <w:rsid w:val="00A84DFF"/>
    <w:rsid w:val="00A85788"/>
    <w:rsid w:val="00A85CA3"/>
    <w:rsid w:val="00A87BB4"/>
    <w:rsid w:val="00A87F92"/>
    <w:rsid w:val="00A90411"/>
    <w:rsid w:val="00A909F5"/>
    <w:rsid w:val="00A913D9"/>
    <w:rsid w:val="00A91715"/>
    <w:rsid w:val="00A91735"/>
    <w:rsid w:val="00A91AF0"/>
    <w:rsid w:val="00A921B6"/>
    <w:rsid w:val="00A930DC"/>
    <w:rsid w:val="00A96983"/>
    <w:rsid w:val="00A97069"/>
    <w:rsid w:val="00AA08AC"/>
    <w:rsid w:val="00AA1A69"/>
    <w:rsid w:val="00AA1C11"/>
    <w:rsid w:val="00AA20AD"/>
    <w:rsid w:val="00AA25DC"/>
    <w:rsid w:val="00AA3A44"/>
    <w:rsid w:val="00AA4BC2"/>
    <w:rsid w:val="00AA5169"/>
    <w:rsid w:val="00AA6E38"/>
    <w:rsid w:val="00AA72F0"/>
    <w:rsid w:val="00AA74F9"/>
    <w:rsid w:val="00AA75CA"/>
    <w:rsid w:val="00AB0653"/>
    <w:rsid w:val="00AB1CCB"/>
    <w:rsid w:val="00AB1D9C"/>
    <w:rsid w:val="00AB222A"/>
    <w:rsid w:val="00AB2BD3"/>
    <w:rsid w:val="00AB3146"/>
    <w:rsid w:val="00AB3359"/>
    <w:rsid w:val="00AB3F39"/>
    <w:rsid w:val="00AB48D9"/>
    <w:rsid w:val="00AB4B60"/>
    <w:rsid w:val="00AB536B"/>
    <w:rsid w:val="00AB5595"/>
    <w:rsid w:val="00AB5B8C"/>
    <w:rsid w:val="00AB5BFB"/>
    <w:rsid w:val="00AB5DF6"/>
    <w:rsid w:val="00AB6B8D"/>
    <w:rsid w:val="00AB71DA"/>
    <w:rsid w:val="00AC09D2"/>
    <w:rsid w:val="00AC11CC"/>
    <w:rsid w:val="00AC2278"/>
    <w:rsid w:val="00AC275F"/>
    <w:rsid w:val="00AC2F23"/>
    <w:rsid w:val="00AC3152"/>
    <w:rsid w:val="00AC483A"/>
    <w:rsid w:val="00AC54A4"/>
    <w:rsid w:val="00AC631E"/>
    <w:rsid w:val="00AC66A5"/>
    <w:rsid w:val="00AC6799"/>
    <w:rsid w:val="00AC6CB4"/>
    <w:rsid w:val="00AC72E2"/>
    <w:rsid w:val="00AC75E2"/>
    <w:rsid w:val="00AC768C"/>
    <w:rsid w:val="00AC7792"/>
    <w:rsid w:val="00AC7F34"/>
    <w:rsid w:val="00AD04EB"/>
    <w:rsid w:val="00AD13B4"/>
    <w:rsid w:val="00AD17E7"/>
    <w:rsid w:val="00AD2E32"/>
    <w:rsid w:val="00AD3779"/>
    <w:rsid w:val="00AD3FA3"/>
    <w:rsid w:val="00AD49BE"/>
    <w:rsid w:val="00AD51B4"/>
    <w:rsid w:val="00AD5872"/>
    <w:rsid w:val="00AD5BE3"/>
    <w:rsid w:val="00AD6673"/>
    <w:rsid w:val="00AD6E18"/>
    <w:rsid w:val="00AD7027"/>
    <w:rsid w:val="00AD75E2"/>
    <w:rsid w:val="00AE06F1"/>
    <w:rsid w:val="00AE09DC"/>
    <w:rsid w:val="00AE0E0C"/>
    <w:rsid w:val="00AE1848"/>
    <w:rsid w:val="00AE1EDE"/>
    <w:rsid w:val="00AE295D"/>
    <w:rsid w:val="00AE2D5A"/>
    <w:rsid w:val="00AE3E42"/>
    <w:rsid w:val="00AE4728"/>
    <w:rsid w:val="00AE48F2"/>
    <w:rsid w:val="00AE63E4"/>
    <w:rsid w:val="00AE64E2"/>
    <w:rsid w:val="00AE6EB4"/>
    <w:rsid w:val="00AE7945"/>
    <w:rsid w:val="00AF01A7"/>
    <w:rsid w:val="00AF04E6"/>
    <w:rsid w:val="00AF0A54"/>
    <w:rsid w:val="00AF1BB6"/>
    <w:rsid w:val="00AF2116"/>
    <w:rsid w:val="00AF33AC"/>
    <w:rsid w:val="00AF3520"/>
    <w:rsid w:val="00AF3DB5"/>
    <w:rsid w:val="00AF4311"/>
    <w:rsid w:val="00AF4A43"/>
    <w:rsid w:val="00AF5DEC"/>
    <w:rsid w:val="00AF5F65"/>
    <w:rsid w:val="00AF60D1"/>
    <w:rsid w:val="00AF6497"/>
    <w:rsid w:val="00AF71D7"/>
    <w:rsid w:val="00AF78BA"/>
    <w:rsid w:val="00AF7CFB"/>
    <w:rsid w:val="00B00808"/>
    <w:rsid w:val="00B00B07"/>
    <w:rsid w:val="00B00DA5"/>
    <w:rsid w:val="00B01ADD"/>
    <w:rsid w:val="00B01C01"/>
    <w:rsid w:val="00B01E15"/>
    <w:rsid w:val="00B02E63"/>
    <w:rsid w:val="00B02EB2"/>
    <w:rsid w:val="00B041CD"/>
    <w:rsid w:val="00B04286"/>
    <w:rsid w:val="00B0491B"/>
    <w:rsid w:val="00B05014"/>
    <w:rsid w:val="00B053AB"/>
    <w:rsid w:val="00B06114"/>
    <w:rsid w:val="00B06DCB"/>
    <w:rsid w:val="00B07150"/>
    <w:rsid w:val="00B076C4"/>
    <w:rsid w:val="00B079DA"/>
    <w:rsid w:val="00B07C9D"/>
    <w:rsid w:val="00B1004D"/>
    <w:rsid w:val="00B10820"/>
    <w:rsid w:val="00B10FA0"/>
    <w:rsid w:val="00B1353A"/>
    <w:rsid w:val="00B14320"/>
    <w:rsid w:val="00B14618"/>
    <w:rsid w:val="00B15F61"/>
    <w:rsid w:val="00B15F9F"/>
    <w:rsid w:val="00B1693E"/>
    <w:rsid w:val="00B16E01"/>
    <w:rsid w:val="00B176CB"/>
    <w:rsid w:val="00B2017A"/>
    <w:rsid w:val="00B20B71"/>
    <w:rsid w:val="00B215A9"/>
    <w:rsid w:val="00B21913"/>
    <w:rsid w:val="00B21CD8"/>
    <w:rsid w:val="00B21E95"/>
    <w:rsid w:val="00B21EE9"/>
    <w:rsid w:val="00B22CF4"/>
    <w:rsid w:val="00B22D87"/>
    <w:rsid w:val="00B23225"/>
    <w:rsid w:val="00B23B19"/>
    <w:rsid w:val="00B247C7"/>
    <w:rsid w:val="00B248CF"/>
    <w:rsid w:val="00B25100"/>
    <w:rsid w:val="00B25876"/>
    <w:rsid w:val="00B258AE"/>
    <w:rsid w:val="00B26103"/>
    <w:rsid w:val="00B26658"/>
    <w:rsid w:val="00B2738B"/>
    <w:rsid w:val="00B30122"/>
    <w:rsid w:val="00B30B59"/>
    <w:rsid w:val="00B30BB5"/>
    <w:rsid w:val="00B31C26"/>
    <w:rsid w:val="00B31D3D"/>
    <w:rsid w:val="00B323D4"/>
    <w:rsid w:val="00B330A2"/>
    <w:rsid w:val="00B3403A"/>
    <w:rsid w:val="00B35317"/>
    <w:rsid w:val="00B35E29"/>
    <w:rsid w:val="00B362DF"/>
    <w:rsid w:val="00B365F0"/>
    <w:rsid w:val="00B36F7D"/>
    <w:rsid w:val="00B37587"/>
    <w:rsid w:val="00B40228"/>
    <w:rsid w:val="00B40E5C"/>
    <w:rsid w:val="00B41988"/>
    <w:rsid w:val="00B4235D"/>
    <w:rsid w:val="00B424BE"/>
    <w:rsid w:val="00B43792"/>
    <w:rsid w:val="00B43DBE"/>
    <w:rsid w:val="00B4435B"/>
    <w:rsid w:val="00B449BC"/>
    <w:rsid w:val="00B46478"/>
    <w:rsid w:val="00B46E3F"/>
    <w:rsid w:val="00B47135"/>
    <w:rsid w:val="00B47ACB"/>
    <w:rsid w:val="00B502AB"/>
    <w:rsid w:val="00B502B1"/>
    <w:rsid w:val="00B50B81"/>
    <w:rsid w:val="00B5289E"/>
    <w:rsid w:val="00B52F6E"/>
    <w:rsid w:val="00B531EB"/>
    <w:rsid w:val="00B5383E"/>
    <w:rsid w:val="00B54147"/>
    <w:rsid w:val="00B54E88"/>
    <w:rsid w:val="00B55FCC"/>
    <w:rsid w:val="00B5667A"/>
    <w:rsid w:val="00B57252"/>
    <w:rsid w:val="00B57928"/>
    <w:rsid w:val="00B60174"/>
    <w:rsid w:val="00B60482"/>
    <w:rsid w:val="00B60A5C"/>
    <w:rsid w:val="00B62701"/>
    <w:rsid w:val="00B62A51"/>
    <w:rsid w:val="00B63712"/>
    <w:rsid w:val="00B63CF0"/>
    <w:rsid w:val="00B64307"/>
    <w:rsid w:val="00B66011"/>
    <w:rsid w:val="00B66FBF"/>
    <w:rsid w:val="00B676AC"/>
    <w:rsid w:val="00B67765"/>
    <w:rsid w:val="00B70055"/>
    <w:rsid w:val="00B70803"/>
    <w:rsid w:val="00B7104C"/>
    <w:rsid w:val="00B71BDD"/>
    <w:rsid w:val="00B71F6B"/>
    <w:rsid w:val="00B720B7"/>
    <w:rsid w:val="00B73074"/>
    <w:rsid w:val="00B73169"/>
    <w:rsid w:val="00B73707"/>
    <w:rsid w:val="00B739B0"/>
    <w:rsid w:val="00B73D5C"/>
    <w:rsid w:val="00B74F88"/>
    <w:rsid w:val="00B74FCB"/>
    <w:rsid w:val="00B75BE0"/>
    <w:rsid w:val="00B75E83"/>
    <w:rsid w:val="00B767C0"/>
    <w:rsid w:val="00B76A58"/>
    <w:rsid w:val="00B76A67"/>
    <w:rsid w:val="00B77753"/>
    <w:rsid w:val="00B812F4"/>
    <w:rsid w:val="00B812FF"/>
    <w:rsid w:val="00B81355"/>
    <w:rsid w:val="00B81B02"/>
    <w:rsid w:val="00B82865"/>
    <w:rsid w:val="00B82F36"/>
    <w:rsid w:val="00B83F4F"/>
    <w:rsid w:val="00B84EFF"/>
    <w:rsid w:val="00B85280"/>
    <w:rsid w:val="00B8539B"/>
    <w:rsid w:val="00B85786"/>
    <w:rsid w:val="00B85A7A"/>
    <w:rsid w:val="00B85ABA"/>
    <w:rsid w:val="00B85D7D"/>
    <w:rsid w:val="00B860D5"/>
    <w:rsid w:val="00B862FE"/>
    <w:rsid w:val="00B864B3"/>
    <w:rsid w:val="00B86C36"/>
    <w:rsid w:val="00B871C1"/>
    <w:rsid w:val="00B87DBE"/>
    <w:rsid w:val="00B90820"/>
    <w:rsid w:val="00B9094D"/>
    <w:rsid w:val="00B90CEA"/>
    <w:rsid w:val="00B913BD"/>
    <w:rsid w:val="00B917C4"/>
    <w:rsid w:val="00B91FDE"/>
    <w:rsid w:val="00B93122"/>
    <w:rsid w:val="00B93488"/>
    <w:rsid w:val="00B934D8"/>
    <w:rsid w:val="00B94A09"/>
    <w:rsid w:val="00B94CCA"/>
    <w:rsid w:val="00B9598E"/>
    <w:rsid w:val="00B95A1F"/>
    <w:rsid w:val="00B963FD"/>
    <w:rsid w:val="00B966B9"/>
    <w:rsid w:val="00B97ABE"/>
    <w:rsid w:val="00BA1B75"/>
    <w:rsid w:val="00BA1C99"/>
    <w:rsid w:val="00BA21FD"/>
    <w:rsid w:val="00BA25D6"/>
    <w:rsid w:val="00BA3182"/>
    <w:rsid w:val="00BA3E15"/>
    <w:rsid w:val="00BA3EDF"/>
    <w:rsid w:val="00BA4516"/>
    <w:rsid w:val="00BA4B40"/>
    <w:rsid w:val="00BA5B10"/>
    <w:rsid w:val="00BA5D7B"/>
    <w:rsid w:val="00BA5FCE"/>
    <w:rsid w:val="00BA620B"/>
    <w:rsid w:val="00BA6C37"/>
    <w:rsid w:val="00BA749D"/>
    <w:rsid w:val="00BB06A1"/>
    <w:rsid w:val="00BB07B6"/>
    <w:rsid w:val="00BB1201"/>
    <w:rsid w:val="00BB14B2"/>
    <w:rsid w:val="00BB1843"/>
    <w:rsid w:val="00BB1B3D"/>
    <w:rsid w:val="00BB2A09"/>
    <w:rsid w:val="00BB2C1B"/>
    <w:rsid w:val="00BB2EB5"/>
    <w:rsid w:val="00BB3884"/>
    <w:rsid w:val="00BB3CAF"/>
    <w:rsid w:val="00BB44F0"/>
    <w:rsid w:val="00BB4DAD"/>
    <w:rsid w:val="00BB58BB"/>
    <w:rsid w:val="00BB59F7"/>
    <w:rsid w:val="00BB61C7"/>
    <w:rsid w:val="00BB62D8"/>
    <w:rsid w:val="00BB633E"/>
    <w:rsid w:val="00BB6481"/>
    <w:rsid w:val="00BB66F7"/>
    <w:rsid w:val="00BB6B34"/>
    <w:rsid w:val="00BB7F72"/>
    <w:rsid w:val="00BC0306"/>
    <w:rsid w:val="00BC03D3"/>
    <w:rsid w:val="00BC0C11"/>
    <w:rsid w:val="00BC0DB3"/>
    <w:rsid w:val="00BC188E"/>
    <w:rsid w:val="00BC1DCE"/>
    <w:rsid w:val="00BC2155"/>
    <w:rsid w:val="00BC266F"/>
    <w:rsid w:val="00BC26FF"/>
    <w:rsid w:val="00BC2939"/>
    <w:rsid w:val="00BC2ABC"/>
    <w:rsid w:val="00BC43B2"/>
    <w:rsid w:val="00BC4803"/>
    <w:rsid w:val="00BC48ED"/>
    <w:rsid w:val="00BC50E0"/>
    <w:rsid w:val="00BC5B14"/>
    <w:rsid w:val="00BC60B1"/>
    <w:rsid w:val="00BC69ED"/>
    <w:rsid w:val="00BC6A44"/>
    <w:rsid w:val="00BC6C0E"/>
    <w:rsid w:val="00BC6E8F"/>
    <w:rsid w:val="00BC74BA"/>
    <w:rsid w:val="00BC7561"/>
    <w:rsid w:val="00BC7750"/>
    <w:rsid w:val="00BD044A"/>
    <w:rsid w:val="00BD0826"/>
    <w:rsid w:val="00BD08FE"/>
    <w:rsid w:val="00BD10D5"/>
    <w:rsid w:val="00BD20CB"/>
    <w:rsid w:val="00BD2111"/>
    <w:rsid w:val="00BD24A3"/>
    <w:rsid w:val="00BD2BB7"/>
    <w:rsid w:val="00BD3803"/>
    <w:rsid w:val="00BD5774"/>
    <w:rsid w:val="00BD590C"/>
    <w:rsid w:val="00BD5D5C"/>
    <w:rsid w:val="00BD61CD"/>
    <w:rsid w:val="00BD743F"/>
    <w:rsid w:val="00BD75E7"/>
    <w:rsid w:val="00BE06E4"/>
    <w:rsid w:val="00BE25F7"/>
    <w:rsid w:val="00BE292C"/>
    <w:rsid w:val="00BE47D9"/>
    <w:rsid w:val="00BE48A5"/>
    <w:rsid w:val="00BE48ED"/>
    <w:rsid w:val="00BE529F"/>
    <w:rsid w:val="00BE5C84"/>
    <w:rsid w:val="00BE6092"/>
    <w:rsid w:val="00BE60B1"/>
    <w:rsid w:val="00BE6C59"/>
    <w:rsid w:val="00BE7182"/>
    <w:rsid w:val="00BE7E6F"/>
    <w:rsid w:val="00BF0334"/>
    <w:rsid w:val="00BF1066"/>
    <w:rsid w:val="00BF2CCF"/>
    <w:rsid w:val="00BF3112"/>
    <w:rsid w:val="00BF3347"/>
    <w:rsid w:val="00BF3C00"/>
    <w:rsid w:val="00BF4FA8"/>
    <w:rsid w:val="00BF53F3"/>
    <w:rsid w:val="00BF5DF2"/>
    <w:rsid w:val="00BF6AA1"/>
    <w:rsid w:val="00BF731F"/>
    <w:rsid w:val="00BF7899"/>
    <w:rsid w:val="00BF7FE3"/>
    <w:rsid w:val="00C01037"/>
    <w:rsid w:val="00C024D8"/>
    <w:rsid w:val="00C02F46"/>
    <w:rsid w:val="00C032AC"/>
    <w:rsid w:val="00C032EE"/>
    <w:rsid w:val="00C03666"/>
    <w:rsid w:val="00C03735"/>
    <w:rsid w:val="00C03F0E"/>
    <w:rsid w:val="00C04C24"/>
    <w:rsid w:val="00C05004"/>
    <w:rsid w:val="00C073EE"/>
    <w:rsid w:val="00C07C02"/>
    <w:rsid w:val="00C07E25"/>
    <w:rsid w:val="00C10BBB"/>
    <w:rsid w:val="00C111A4"/>
    <w:rsid w:val="00C11A41"/>
    <w:rsid w:val="00C11C1C"/>
    <w:rsid w:val="00C136D1"/>
    <w:rsid w:val="00C13E37"/>
    <w:rsid w:val="00C1425F"/>
    <w:rsid w:val="00C1440D"/>
    <w:rsid w:val="00C144CC"/>
    <w:rsid w:val="00C14B07"/>
    <w:rsid w:val="00C14F37"/>
    <w:rsid w:val="00C14FB6"/>
    <w:rsid w:val="00C1533C"/>
    <w:rsid w:val="00C15A27"/>
    <w:rsid w:val="00C15DB3"/>
    <w:rsid w:val="00C16B02"/>
    <w:rsid w:val="00C17521"/>
    <w:rsid w:val="00C17B41"/>
    <w:rsid w:val="00C17CD4"/>
    <w:rsid w:val="00C20670"/>
    <w:rsid w:val="00C217EF"/>
    <w:rsid w:val="00C2197C"/>
    <w:rsid w:val="00C22360"/>
    <w:rsid w:val="00C22F4F"/>
    <w:rsid w:val="00C22FBD"/>
    <w:rsid w:val="00C232E0"/>
    <w:rsid w:val="00C23C8B"/>
    <w:rsid w:val="00C24948"/>
    <w:rsid w:val="00C250C0"/>
    <w:rsid w:val="00C2565A"/>
    <w:rsid w:val="00C26242"/>
    <w:rsid w:val="00C2644C"/>
    <w:rsid w:val="00C264E6"/>
    <w:rsid w:val="00C270F0"/>
    <w:rsid w:val="00C27972"/>
    <w:rsid w:val="00C30636"/>
    <w:rsid w:val="00C306A1"/>
    <w:rsid w:val="00C3092B"/>
    <w:rsid w:val="00C31373"/>
    <w:rsid w:val="00C31D64"/>
    <w:rsid w:val="00C3342B"/>
    <w:rsid w:val="00C33579"/>
    <w:rsid w:val="00C33795"/>
    <w:rsid w:val="00C33FD1"/>
    <w:rsid w:val="00C34F80"/>
    <w:rsid w:val="00C35ED9"/>
    <w:rsid w:val="00C360BA"/>
    <w:rsid w:val="00C36398"/>
    <w:rsid w:val="00C36518"/>
    <w:rsid w:val="00C365AA"/>
    <w:rsid w:val="00C367DC"/>
    <w:rsid w:val="00C3682E"/>
    <w:rsid w:val="00C369E3"/>
    <w:rsid w:val="00C36C02"/>
    <w:rsid w:val="00C4029B"/>
    <w:rsid w:val="00C40E7B"/>
    <w:rsid w:val="00C421E6"/>
    <w:rsid w:val="00C42582"/>
    <w:rsid w:val="00C42701"/>
    <w:rsid w:val="00C42791"/>
    <w:rsid w:val="00C42B16"/>
    <w:rsid w:val="00C433D9"/>
    <w:rsid w:val="00C436A8"/>
    <w:rsid w:val="00C444B6"/>
    <w:rsid w:val="00C46722"/>
    <w:rsid w:val="00C46CFF"/>
    <w:rsid w:val="00C47A25"/>
    <w:rsid w:val="00C47EEA"/>
    <w:rsid w:val="00C50F7C"/>
    <w:rsid w:val="00C51564"/>
    <w:rsid w:val="00C51713"/>
    <w:rsid w:val="00C51BA1"/>
    <w:rsid w:val="00C51D3F"/>
    <w:rsid w:val="00C52190"/>
    <w:rsid w:val="00C5291B"/>
    <w:rsid w:val="00C533E3"/>
    <w:rsid w:val="00C53471"/>
    <w:rsid w:val="00C53525"/>
    <w:rsid w:val="00C53B2A"/>
    <w:rsid w:val="00C53C88"/>
    <w:rsid w:val="00C547C0"/>
    <w:rsid w:val="00C54883"/>
    <w:rsid w:val="00C5494B"/>
    <w:rsid w:val="00C552FB"/>
    <w:rsid w:val="00C557DE"/>
    <w:rsid w:val="00C55BF0"/>
    <w:rsid w:val="00C56683"/>
    <w:rsid w:val="00C5755B"/>
    <w:rsid w:val="00C60F50"/>
    <w:rsid w:val="00C616C1"/>
    <w:rsid w:val="00C61EEE"/>
    <w:rsid w:val="00C62835"/>
    <w:rsid w:val="00C6329C"/>
    <w:rsid w:val="00C632E8"/>
    <w:rsid w:val="00C63410"/>
    <w:rsid w:val="00C63974"/>
    <w:rsid w:val="00C64786"/>
    <w:rsid w:val="00C6489C"/>
    <w:rsid w:val="00C64B0D"/>
    <w:rsid w:val="00C66896"/>
    <w:rsid w:val="00C66CA3"/>
    <w:rsid w:val="00C672ED"/>
    <w:rsid w:val="00C67C21"/>
    <w:rsid w:val="00C67C3E"/>
    <w:rsid w:val="00C70311"/>
    <w:rsid w:val="00C706FC"/>
    <w:rsid w:val="00C707CF"/>
    <w:rsid w:val="00C721EA"/>
    <w:rsid w:val="00C72C8C"/>
    <w:rsid w:val="00C7338F"/>
    <w:rsid w:val="00C7409C"/>
    <w:rsid w:val="00C75605"/>
    <w:rsid w:val="00C760D2"/>
    <w:rsid w:val="00C76315"/>
    <w:rsid w:val="00C77CB2"/>
    <w:rsid w:val="00C77D42"/>
    <w:rsid w:val="00C77F6B"/>
    <w:rsid w:val="00C77FF2"/>
    <w:rsid w:val="00C80779"/>
    <w:rsid w:val="00C80868"/>
    <w:rsid w:val="00C8153C"/>
    <w:rsid w:val="00C81A43"/>
    <w:rsid w:val="00C82450"/>
    <w:rsid w:val="00C8411B"/>
    <w:rsid w:val="00C8420D"/>
    <w:rsid w:val="00C847CC"/>
    <w:rsid w:val="00C85DE3"/>
    <w:rsid w:val="00C863F3"/>
    <w:rsid w:val="00C8640E"/>
    <w:rsid w:val="00C8649B"/>
    <w:rsid w:val="00C86CDD"/>
    <w:rsid w:val="00C872C3"/>
    <w:rsid w:val="00C875E1"/>
    <w:rsid w:val="00C90D98"/>
    <w:rsid w:val="00C90F2E"/>
    <w:rsid w:val="00C91123"/>
    <w:rsid w:val="00C91A19"/>
    <w:rsid w:val="00C92068"/>
    <w:rsid w:val="00C92124"/>
    <w:rsid w:val="00C9282E"/>
    <w:rsid w:val="00C92BD3"/>
    <w:rsid w:val="00C937E4"/>
    <w:rsid w:val="00C93B4E"/>
    <w:rsid w:val="00C94952"/>
    <w:rsid w:val="00C94BD9"/>
    <w:rsid w:val="00C950BE"/>
    <w:rsid w:val="00C95EFF"/>
    <w:rsid w:val="00C961EC"/>
    <w:rsid w:val="00C9670F"/>
    <w:rsid w:val="00C96A60"/>
    <w:rsid w:val="00C96EB9"/>
    <w:rsid w:val="00C975EC"/>
    <w:rsid w:val="00C97DB9"/>
    <w:rsid w:val="00CA0677"/>
    <w:rsid w:val="00CA0CE1"/>
    <w:rsid w:val="00CA1DD0"/>
    <w:rsid w:val="00CA23B9"/>
    <w:rsid w:val="00CA368D"/>
    <w:rsid w:val="00CA396D"/>
    <w:rsid w:val="00CA3D74"/>
    <w:rsid w:val="00CA3F61"/>
    <w:rsid w:val="00CA437A"/>
    <w:rsid w:val="00CA46FE"/>
    <w:rsid w:val="00CA59C2"/>
    <w:rsid w:val="00CA5F96"/>
    <w:rsid w:val="00CA6CFE"/>
    <w:rsid w:val="00CA6FC8"/>
    <w:rsid w:val="00CA7BE9"/>
    <w:rsid w:val="00CB0A90"/>
    <w:rsid w:val="00CB0E63"/>
    <w:rsid w:val="00CB0FEC"/>
    <w:rsid w:val="00CB10A2"/>
    <w:rsid w:val="00CB1438"/>
    <w:rsid w:val="00CB1649"/>
    <w:rsid w:val="00CB2204"/>
    <w:rsid w:val="00CB303B"/>
    <w:rsid w:val="00CB311D"/>
    <w:rsid w:val="00CB3563"/>
    <w:rsid w:val="00CB365E"/>
    <w:rsid w:val="00CB3F13"/>
    <w:rsid w:val="00CB4843"/>
    <w:rsid w:val="00CB49BD"/>
    <w:rsid w:val="00CB49E5"/>
    <w:rsid w:val="00CB4EEA"/>
    <w:rsid w:val="00CB5384"/>
    <w:rsid w:val="00CB61FE"/>
    <w:rsid w:val="00CB63E9"/>
    <w:rsid w:val="00CB6405"/>
    <w:rsid w:val="00CB6F12"/>
    <w:rsid w:val="00CB6F34"/>
    <w:rsid w:val="00CB730E"/>
    <w:rsid w:val="00CB73BB"/>
    <w:rsid w:val="00CB76B1"/>
    <w:rsid w:val="00CC0B21"/>
    <w:rsid w:val="00CC20D9"/>
    <w:rsid w:val="00CC26D4"/>
    <w:rsid w:val="00CC2C15"/>
    <w:rsid w:val="00CC2D00"/>
    <w:rsid w:val="00CC30EA"/>
    <w:rsid w:val="00CC34A3"/>
    <w:rsid w:val="00CC38B3"/>
    <w:rsid w:val="00CC3DB6"/>
    <w:rsid w:val="00CC49B9"/>
    <w:rsid w:val="00CC4D35"/>
    <w:rsid w:val="00CC6928"/>
    <w:rsid w:val="00CC6A16"/>
    <w:rsid w:val="00CC70F1"/>
    <w:rsid w:val="00CD0530"/>
    <w:rsid w:val="00CD0B69"/>
    <w:rsid w:val="00CD0C34"/>
    <w:rsid w:val="00CD0D85"/>
    <w:rsid w:val="00CD16C1"/>
    <w:rsid w:val="00CD1AAF"/>
    <w:rsid w:val="00CD2389"/>
    <w:rsid w:val="00CD29C0"/>
    <w:rsid w:val="00CD2E25"/>
    <w:rsid w:val="00CD30D7"/>
    <w:rsid w:val="00CD31D2"/>
    <w:rsid w:val="00CD3CC7"/>
    <w:rsid w:val="00CD430B"/>
    <w:rsid w:val="00CD47E1"/>
    <w:rsid w:val="00CD4C57"/>
    <w:rsid w:val="00CD6503"/>
    <w:rsid w:val="00CD68FF"/>
    <w:rsid w:val="00CD77F7"/>
    <w:rsid w:val="00CE01E7"/>
    <w:rsid w:val="00CE0DCD"/>
    <w:rsid w:val="00CE0FF1"/>
    <w:rsid w:val="00CE12BA"/>
    <w:rsid w:val="00CE17FF"/>
    <w:rsid w:val="00CE199C"/>
    <w:rsid w:val="00CE1CF0"/>
    <w:rsid w:val="00CE1D19"/>
    <w:rsid w:val="00CE2A42"/>
    <w:rsid w:val="00CE2F6D"/>
    <w:rsid w:val="00CE3490"/>
    <w:rsid w:val="00CE3F7C"/>
    <w:rsid w:val="00CE4084"/>
    <w:rsid w:val="00CE432C"/>
    <w:rsid w:val="00CE4994"/>
    <w:rsid w:val="00CE50D3"/>
    <w:rsid w:val="00CE51CC"/>
    <w:rsid w:val="00CE60E3"/>
    <w:rsid w:val="00CE61D6"/>
    <w:rsid w:val="00CE67D5"/>
    <w:rsid w:val="00CE6AC9"/>
    <w:rsid w:val="00CE716C"/>
    <w:rsid w:val="00CF02F8"/>
    <w:rsid w:val="00CF0FCE"/>
    <w:rsid w:val="00CF11FC"/>
    <w:rsid w:val="00CF1496"/>
    <w:rsid w:val="00CF16EE"/>
    <w:rsid w:val="00CF1791"/>
    <w:rsid w:val="00CF17BB"/>
    <w:rsid w:val="00CF1A1A"/>
    <w:rsid w:val="00CF1C0E"/>
    <w:rsid w:val="00CF1FFB"/>
    <w:rsid w:val="00CF21AF"/>
    <w:rsid w:val="00CF23C0"/>
    <w:rsid w:val="00CF27AE"/>
    <w:rsid w:val="00CF31E6"/>
    <w:rsid w:val="00CF4570"/>
    <w:rsid w:val="00CF5409"/>
    <w:rsid w:val="00CF6550"/>
    <w:rsid w:val="00CF6C89"/>
    <w:rsid w:val="00CF7669"/>
    <w:rsid w:val="00CF78A8"/>
    <w:rsid w:val="00D01004"/>
    <w:rsid w:val="00D0118D"/>
    <w:rsid w:val="00D01695"/>
    <w:rsid w:val="00D01E1C"/>
    <w:rsid w:val="00D0285F"/>
    <w:rsid w:val="00D0336A"/>
    <w:rsid w:val="00D033F0"/>
    <w:rsid w:val="00D0423B"/>
    <w:rsid w:val="00D042F2"/>
    <w:rsid w:val="00D0481C"/>
    <w:rsid w:val="00D04925"/>
    <w:rsid w:val="00D06284"/>
    <w:rsid w:val="00D06D1D"/>
    <w:rsid w:val="00D070B6"/>
    <w:rsid w:val="00D07749"/>
    <w:rsid w:val="00D07764"/>
    <w:rsid w:val="00D07A66"/>
    <w:rsid w:val="00D07DE4"/>
    <w:rsid w:val="00D07E43"/>
    <w:rsid w:val="00D109FD"/>
    <w:rsid w:val="00D11453"/>
    <w:rsid w:val="00D11840"/>
    <w:rsid w:val="00D124DA"/>
    <w:rsid w:val="00D12E09"/>
    <w:rsid w:val="00D13648"/>
    <w:rsid w:val="00D13882"/>
    <w:rsid w:val="00D1450E"/>
    <w:rsid w:val="00D1572D"/>
    <w:rsid w:val="00D162FF"/>
    <w:rsid w:val="00D1632E"/>
    <w:rsid w:val="00D16A04"/>
    <w:rsid w:val="00D16E32"/>
    <w:rsid w:val="00D200BA"/>
    <w:rsid w:val="00D20239"/>
    <w:rsid w:val="00D2055F"/>
    <w:rsid w:val="00D218F3"/>
    <w:rsid w:val="00D219C4"/>
    <w:rsid w:val="00D222C1"/>
    <w:rsid w:val="00D230A4"/>
    <w:rsid w:val="00D23712"/>
    <w:rsid w:val="00D23830"/>
    <w:rsid w:val="00D23C4E"/>
    <w:rsid w:val="00D2405A"/>
    <w:rsid w:val="00D24130"/>
    <w:rsid w:val="00D2495D"/>
    <w:rsid w:val="00D25A95"/>
    <w:rsid w:val="00D26B05"/>
    <w:rsid w:val="00D26E95"/>
    <w:rsid w:val="00D26EF3"/>
    <w:rsid w:val="00D26FE1"/>
    <w:rsid w:val="00D300DA"/>
    <w:rsid w:val="00D30703"/>
    <w:rsid w:val="00D30AA2"/>
    <w:rsid w:val="00D30B3D"/>
    <w:rsid w:val="00D31142"/>
    <w:rsid w:val="00D32205"/>
    <w:rsid w:val="00D329E3"/>
    <w:rsid w:val="00D339A4"/>
    <w:rsid w:val="00D34385"/>
    <w:rsid w:val="00D34626"/>
    <w:rsid w:val="00D346F7"/>
    <w:rsid w:val="00D348F1"/>
    <w:rsid w:val="00D358CE"/>
    <w:rsid w:val="00D36A53"/>
    <w:rsid w:val="00D36FC4"/>
    <w:rsid w:val="00D3751B"/>
    <w:rsid w:val="00D40BE7"/>
    <w:rsid w:val="00D40EB3"/>
    <w:rsid w:val="00D4178A"/>
    <w:rsid w:val="00D41AAF"/>
    <w:rsid w:val="00D41C65"/>
    <w:rsid w:val="00D423F5"/>
    <w:rsid w:val="00D427FE"/>
    <w:rsid w:val="00D44549"/>
    <w:rsid w:val="00D44D90"/>
    <w:rsid w:val="00D460BF"/>
    <w:rsid w:val="00D46C93"/>
    <w:rsid w:val="00D46D72"/>
    <w:rsid w:val="00D4793A"/>
    <w:rsid w:val="00D50440"/>
    <w:rsid w:val="00D504AB"/>
    <w:rsid w:val="00D50E73"/>
    <w:rsid w:val="00D50FEA"/>
    <w:rsid w:val="00D511A3"/>
    <w:rsid w:val="00D516D1"/>
    <w:rsid w:val="00D51850"/>
    <w:rsid w:val="00D51892"/>
    <w:rsid w:val="00D51EE4"/>
    <w:rsid w:val="00D52976"/>
    <w:rsid w:val="00D529CD"/>
    <w:rsid w:val="00D52D40"/>
    <w:rsid w:val="00D53C42"/>
    <w:rsid w:val="00D545B1"/>
    <w:rsid w:val="00D545E3"/>
    <w:rsid w:val="00D546CE"/>
    <w:rsid w:val="00D54967"/>
    <w:rsid w:val="00D55CFC"/>
    <w:rsid w:val="00D55DE7"/>
    <w:rsid w:val="00D55E96"/>
    <w:rsid w:val="00D567BD"/>
    <w:rsid w:val="00D56E6D"/>
    <w:rsid w:val="00D56EBF"/>
    <w:rsid w:val="00D57328"/>
    <w:rsid w:val="00D57C04"/>
    <w:rsid w:val="00D57E73"/>
    <w:rsid w:val="00D6080F"/>
    <w:rsid w:val="00D6117E"/>
    <w:rsid w:val="00D6141D"/>
    <w:rsid w:val="00D61E7A"/>
    <w:rsid w:val="00D61EB9"/>
    <w:rsid w:val="00D628BE"/>
    <w:rsid w:val="00D62F99"/>
    <w:rsid w:val="00D636FE"/>
    <w:rsid w:val="00D63CAC"/>
    <w:rsid w:val="00D64BD3"/>
    <w:rsid w:val="00D64C2B"/>
    <w:rsid w:val="00D657E0"/>
    <w:rsid w:val="00D658F0"/>
    <w:rsid w:val="00D660E8"/>
    <w:rsid w:val="00D665BD"/>
    <w:rsid w:val="00D66B32"/>
    <w:rsid w:val="00D66D77"/>
    <w:rsid w:val="00D66F63"/>
    <w:rsid w:val="00D674D1"/>
    <w:rsid w:val="00D701F4"/>
    <w:rsid w:val="00D7024B"/>
    <w:rsid w:val="00D7037B"/>
    <w:rsid w:val="00D71602"/>
    <w:rsid w:val="00D72953"/>
    <w:rsid w:val="00D72DAC"/>
    <w:rsid w:val="00D730DE"/>
    <w:rsid w:val="00D7324B"/>
    <w:rsid w:val="00D739C9"/>
    <w:rsid w:val="00D73E21"/>
    <w:rsid w:val="00D740D3"/>
    <w:rsid w:val="00D74649"/>
    <w:rsid w:val="00D7468F"/>
    <w:rsid w:val="00D75513"/>
    <w:rsid w:val="00D76C42"/>
    <w:rsid w:val="00D76D0B"/>
    <w:rsid w:val="00D80AE6"/>
    <w:rsid w:val="00D81407"/>
    <w:rsid w:val="00D81C2A"/>
    <w:rsid w:val="00D81F92"/>
    <w:rsid w:val="00D820E1"/>
    <w:rsid w:val="00D837AA"/>
    <w:rsid w:val="00D84F7E"/>
    <w:rsid w:val="00D85D0D"/>
    <w:rsid w:val="00D85E53"/>
    <w:rsid w:val="00D87427"/>
    <w:rsid w:val="00D904F8"/>
    <w:rsid w:val="00D90FEF"/>
    <w:rsid w:val="00D91224"/>
    <w:rsid w:val="00D919CC"/>
    <w:rsid w:val="00D92EDF"/>
    <w:rsid w:val="00D92F9F"/>
    <w:rsid w:val="00D940AC"/>
    <w:rsid w:val="00D943E4"/>
    <w:rsid w:val="00D944B6"/>
    <w:rsid w:val="00D951F5"/>
    <w:rsid w:val="00D960B2"/>
    <w:rsid w:val="00D96AAA"/>
    <w:rsid w:val="00D96D7E"/>
    <w:rsid w:val="00D9764F"/>
    <w:rsid w:val="00D977AB"/>
    <w:rsid w:val="00D977E3"/>
    <w:rsid w:val="00D97BE6"/>
    <w:rsid w:val="00D97C0B"/>
    <w:rsid w:val="00D97D67"/>
    <w:rsid w:val="00DA0803"/>
    <w:rsid w:val="00DA0931"/>
    <w:rsid w:val="00DA15F9"/>
    <w:rsid w:val="00DA168C"/>
    <w:rsid w:val="00DA1949"/>
    <w:rsid w:val="00DA3CE8"/>
    <w:rsid w:val="00DA4A4F"/>
    <w:rsid w:val="00DA4F5E"/>
    <w:rsid w:val="00DA7380"/>
    <w:rsid w:val="00DB057D"/>
    <w:rsid w:val="00DB05BE"/>
    <w:rsid w:val="00DB070A"/>
    <w:rsid w:val="00DB0E0B"/>
    <w:rsid w:val="00DB0E2A"/>
    <w:rsid w:val="00DB16AE"/>
    <w:rsid w:val="00DB1752"/>
    <w:rsid w:val="00DB1AA5"/>
    <w:rsid w:val="00DB1B65"/>
    <w:rsid w:val="00DB2224"/>
    <w:rsid w:val="00DB2784"/>
    <w:rsid w:val="00DB2DC0"/>
    <w:rsid w:val="00DB3324"/>
    <w:rsid w:val="00DB398B"/>
    <w:rsid w:val="00DB3D30"/>
    <w:rsid w:val="00DB3EFE"/>
    <w:rsid w:val="00DB4155"/>
    <w:rsid w:val="00DB4A9E"/>
    <w:rsid w:val="00DB5793"/>
    <w:rsid w:val="00DB5D16"/>
    <w:rsid w:val="00DB5F6F"/>
    <w:rsid w:val="00DB6E49"/>
    <w:rsid w:val="00DB7B59"/>
    <w:rsid w:val="00DB7DEA"/>
    <w:rsid w:val="00DC0797"/>
    <w:rsid w:val="00DC0CE7"/>
    <w:rsid w:val="00DC15C1"/>
    <w:rsid w:val="00DC40B0"/>
    <w:rsid w:val="00DC42CE"/>
    <w:rsid w:val="00DC4D7C"/>
    <w:rsid w:val="00DC5012"/>
    <w:rsid w:val="00DC59A5"/>
    <w:rsid w:val="00DC5DF7"/>
    <w:rsid w:val="00DC6361"/>
    <w:rsid w:val="00DC63F1"/>
    <w:rsid w:val="00DC67E9"/>
    <w:rsid w:val="00DC68C4"/>
    <w:rsid w:val="00DD07D0"/>
    <w:rsid w:val="00DD1198"/>
    <w:rsid w:val="00DD18DB"/>
    <w:rsid w:val="00DD24E4"/>
    <w:rsid w:val="00DD2978"/>
    <w:rsid w:val="00DD2B88"/>
    <w:rsid w:val="00DD4609"/>
    <w:rsid w:val="00DD472B"/>
    <w:rsid w:val="00DD4F37"/>
    <w:rsid w:val="00DD4F63"/>
    <w:rsid w:val="00DD57FD"/>
    <w:rsid w:val="00DD5FBE"/>
    <w:rsid w:val="00DD6C64"/>
    <w:rsid w:val="00DD7358"/>
    <w:rsid w:val="00DD7C90"/>
    <w:rsid w:val="00DE0A1A"/>
    <w:rsid w:val="00DE1AFD"/>
    <w:rsid w:val="00DE1B65"/>
    <w:rsid w:val="00DE2388"/>
    <w:rsid w:val="00DE2A99"/>
    <w:rsid w:val="00DE35E1"/>
    <w:rsid w:val="00DE37AC"/>
    <w:rsid w:val="00DE44E0"/>
    <w:rsid w:val="00DE4531"/>
    <w:rsid w:val="00DE49EB"/>
    <w:rsid w:val="00DE56A5"/>
    <w:rsid w:val="00DE570E"/>
    <w:rsid w:val="00DE5CF2"/>
    <w:rsid w:val="00DE5FD4"/>
    <w:rsid w:val="00DE6A6F"/>
    <w:rsid w:val="00DE6DA9"/>
    <w:rsid w:val="00DE6FBE"/>
    <w:rsid w:val="00DE70EE"/>
    <w:rsid w:val="00DE74B4"/>
    <w:rsid w:val="00DE7E69"/>
    <w:rsid w:val="00DF09FB"/>
    <w:rsid w:val="00DF0ED0"/>
    <w:rsid w:val="00DF0FA7"/>
    <w:rsid w:val="00DF1123"/>
    <w:rsid w:val="00DF12C6"/>
    <w:rsid w:val="00DF1314"/>
    <w:rsid w:val="00DF1FF2"/>
    <w:rsid w:val="00DF22C8"/>
    <w:rsid w:val="00DF30B5"/>
    <w:rsid w:val="00DF397C"/>
    <w:rsid w:val="00DF3C9A"/>
    <w:rsid w:val="00DF3DC6"/>
    <w:rsid w:val="00DF401F"/>
    <w:rsid w:val="00DF4191"/>
    <w:rsid w:val="00DF48CD"/>
    <w:rsid w:val="00DF5546"/>
    <w:rsid w:val="00DF588E"/>
    <w:rsid w:val="00DF5B85"/>
    <w:rsid w:val="00E00011"/>
    <w:rsid w:val="00E00EB0"/>
    <w:rsid w:val="00E025BB"/>
    <w:rsid w:val="00E026DD"/>
    <w:rsid w:val="00E02750"/>
    <w:rsid w:val="00E02C91"/>
    <w:rsid w:val="00E03782"/>
    <w:rsid w:val="00E03F3B"/>
    <w:rsid w:val="00E04435"/>
    <w:rsid w:val="00E057C6"/>
    <w:rsid w:val="00E05B3D"/>
    <w:rsid w:val="00E06331"/>
    <w:rsid w:val="00E06BD0"/>
    <w:rsid w:val="00E0796C"/>
    <w:rsid w:val="00E101E4"/>
    <w:rsid w:val="00E110D2"/>
    <w:rsid w:val="00E11F3D"/>
    <w:rsid w:val="00E1319B"/>
    <w:rsid w:val="00E1335B"/>
    <w:rsid w:val="00E13544"/>
    <w:rsid w:val="00E13F62"/>
    <w:rsid w:val="00E1432F"/>
    <w:rsid w:val="00E14749"/>
    <w:rsid w:val="00E14869"/>
    <w:rsid w:val="00E14F06"/>
    <w:rsid w:val="00E1500A"/>
    <w:rsid w:val="00E15284"/>
    <w:rsid w:val="00E15363"/>
    <w:rsid w:val="00E15571"/>
    <w:rsid w:val="00E15B82"/>
    <w:rsid w:val="00E169CB"/>
    <w:rsid w:val="00E16F7D"/>
    <w:rsid w:val="00E17827"/>
    <w:rsid w:val="00E1799F"/>
    <w:rsid w:val="00E17E2A"/>
    <w:rsid w:val="00E17FA5"/>
    <w:rsid w:val="00E17FD1"/>
    <w:rsid w:val="00E202DA"/>
    <w:rsid w:val="00E20CCF"/>
    <w:rsid w:val="00E2154B"/>
    <w:rsid w:val="00E217D3"/>
    <w:rsid w:val="00E218E8"/>
    <w:rsid w:val="00E225CB"/>
    <w:rsid w:val="00E23740"/>
    <w:rsid w:val="00E2374D"/>
    <w:rsid w:val="00E23872"/>
    <w:rsid w:val="00E23D04"/>
    <w:rsid w:val="00E23D8C"/>
    <w:rsid w:val="00E24768"/>
    <w:rsid w:val="00E24D45"/>
    <w:rsid w:val="00E24D51"/>
    <w:rsid w:val="00E24EE8"/>
    <w:rsid w:val="00E2581B"/>
    <w:rsid w:val="00E25B14"/>
    <w:rsid w:val="00E25C24"/>
    <w:rsid w:val="00E25CCF"/>
    <w:rsid w:val="00E25D2D"/>
    <w:rsid w:val="00E275AC"/>
    <w:rsid w:val="00E27786"/>
    <w:rsid w:val="00E301E8"/>
    <w:rsid w:val="00E30EE0"/>
    <w:rsid w:val="00E3131A"/>
    <w:rsid w:val="00E315F8"/>
    <w:rsid w:val="00E318F5"/>
    <w:rsid w:val="00E31BE5"/>
    <w:rsid w:val="00E31D0E"/>
    <w:rsid w:val="00E32347"/>
    <w:rsid w:val="00E323B0"/>
    <w:rsid w:val="00E3362D"/>
    <w:rsid w:val="00E33AD0"/>
    <w:rsid w:val="00E33D11"/>
    <w:rsid w:val="00E35150"/>
    <w:rsid w:val="00E351C5"/>
    <w:rsid w:val="00E35208"/>
    <w:rsid w:val="00E35953"/>
    <w:rsid w:val="00E35CD4"/>
    <w:rsid w:val="00E36182"/>
    <w:rsid w:val="00E363B4"/>
    <w:rsid w:val="00E40FC4"/>
    <w:rsid w:val="00E412DE"/>
    <w:rsid w:val="00E41511"/>
    <w:rsid w:val="00E4157B"/>
    <w:rsid w:val="00E41A77"/>
    <w:rsid w:val="00E41F33"/>
    <w:rsid w:val="00E421AC"/>
    <w:rsid w:val="00E4275F"/>
    <w:rsid w:val="00E42FB5"/>
    <w:rsid w:val="00E43D81"/>
    <w:rsid w:val="00E448CD"/>
    <w:rsid w:val="00E44EEF"/>
    <w:rsid w:val="00E450DD"/>
    <w:rsid w:val="00E45A19"/>
    <w:rsid w:val="00E45C1A"/>
    <w:rsid w:val="00E45CD7"/>
    <w:rsid w:val="00E4603E"/>
    <w:rsid w:val="00E46BE2"/>
    <w:rsid w:val="00E4746F"/>
    <w:rsid w:val="00E4753F"/>
    <w:rsid w:val="00E47758"/>
    <w:rsid w:val="00E4795D"/>
    <w:rsid w:val="00E52A5C"/>
    <w:rsid w:val="00E52A8D"/>
    <w:rsid w:val="00E52DEB"/>
    <w:rsid w:val="00E53736"/>
    <w:rsid w:val="00E57532"/>
    <w:rsid w:val="00E575EF"/>
    <w:rsid w:val="00E61A1B"/>
    <w:rsid w:val="00E6202E"/>
    <w:rsid w:val="00E6252E"/>
    <w:rsid w:val="00E63A63"/>
    <w:rsid w:val="00E641A3"/>
    <w:rsid w:val="00E64597"/>
    <w:rsid w:val="00E65181"/>
    <w:rsid w:val="00E66155"/>
    <w:rsid w:val="00E66B5E"/>
    <w:rsid w:val="00E67FBE"/>
    <w:rsid w:val="00E7014B"/>
    <w:rsid w:val="00E704F3"/>
    <w:rsid w:val="00E705EB"/>
    <w:rsid w:val="00E70C61"/>
    <w:rsid w:val="00E70CDB"/>
    <w:rsid w:val="00E710AB"/>
    <w:rsid w:val="00E71670"/>
    <w:rsid w:val="00E71FC3"/>
    <w:rsid w:val="00E729C7"/>
    <w:rsid w:val="00E74C3C"/>
    <w:rsid w:val="00E7521D"/>
    <w:rsid w:val="00E752C4"/>
    <w:rsid w:val="00E760AB"/>
    <w:rsid w:val="00E7704F"/>
    <w:rsid w:val="00E77056"/>
    <w:rsid w:val="00E77923"/>
    <w:rsid w:val="00E80469"/>
    <w:rsid w:val="00E807DD"/>
    <w:rsid w:val="00E80FA9"/>
    <w:rsid w:val="00E81267"/>
    <w:rsid w:val="00E82D11"/>
    <w:rsid w:val="00E82F8A"/>
    <w:rsid w:val="00E835CC"/>
    <w:rsid w:val="00E839BA"/>
    <w:rsid w:val="00E84E2E"/>
    <w:rsid w:val="00E8508E"/>
    <w:rsid w:val="00E851F4"/>
    <w:rsid w:val="00E852E9"/>
    <w:rsid w:val="00E85584"/>
    <w:rsid w:val="00E85E4D"/>
    <w:rsid w:val="00E85ED5"/>
    <w:rsid w:val="00E86A2E"/>
    <w:rsid w:val="00E871E6"/>
    <w:rsid w:val="00E8746F"/>
    <w:rsid w:val="00E87581"/>
    <w:rsid w:val="00E879D1"/>
    <w:rsid w:val="00E90775"/>
    <w:rsid w:val="00E919ED"/>
    <w:rsid w:val="00E91CF6"/>
    <w:rsid w:val="00E91DE4"/>
    <w:rsid w:val="00E92271"/>
    <w:rsid w:val="00E92D70"/>
    <w:rsid w:val="00E92F87"/>
    <w:rsid w:val="00E93777"/>
    <w:rsid w:val="00E93B29"/>
    <w:rsid w:val="00E94001"/>
    <w:rsid w:val="00E943E8"/>
    <w:rsid w:val="00E94D4A"/>
    <w:rsid w:val="00E9550A"/>
    <w:rsid w:val="00E95A35"/>
    <w:rsid w:val="00E95D8B"/>
    <w:rsid w:val="00E9612C"/>
    <w:rsid w:val="00E964BA"/>
    <w:rsid w:val="00E970D3"/>
    <w:rsid w:val="00E97701"/>
    <w:rsid w:val="00E97D27"/>
    <w:rsid w:val="00EA01C8"/>
    <w:rsid w:val="00EA0D14"/>
    <w:rsid w:val="00EA1523"/>
    <w:rsid w:val="00EA189B"/>
    <w:rsid w:val="00EA2A8D"/>
    <w:rsid w:val="00EA2D3B"/>
    <w:rsid w:val="00EA305B"/>
    <w:rsid w:val="00EA326E"/>
    <w:rsid w:val="00EA40E9"/>
    <w:rsid w:val="00EA4A7E"/>
    <w:rsid w:val="00EA52DE"/>
    <w:rsid w:val="00EA5B5C"/>
    <w:rsid w:val="00EA6288"/>
    <w:rsid w:val="00EA65DA"/>
    <w:rsid w:val="00EA67B1"/>
    <w:rsid w:val="00EA72BB"/>
    <w:rsid w:val="00EA73A8"/>
    <w:rsid w:val="00EA7828"/>
    <w:rsid w:val="00EB0048"/>
    <w:rsid w:val="00EB34E9"/>
    <w:rsid w:val="00EB36D2"/>
    <w:rsid w:val="00EB3D92"/>
    <w:rsid w:val="00EB3DA5"/>
    <w:rsid w:val="00EB41E6"/>
    <w:rsid w:val="00EB52D5"/>
    <w:rsid w:val="00EB52DF"/>
    <w:rsid w:val="00EB5F75"/>
    <w:rsid w:val="00EB65C6"/>
    <w:rsid w:val="00EB695A"/>
    <w:rsid w:val="00EB6F8F"/>
    <w:rsid w:val="00EB711F"/>
    <w:rsid w:val="00EC00BD"/>
    <w:rsid w:val="00EC0123"/>
    <w:rsid w:val="00EC0D5C"/>
    <w:rsid w:val="00EC14F0"/>
    <w:rsid w:val="00EC1774"/>
    <w:rsid w:val="00EC21DF"/>
    <w:rsid w:val="00EC2340"/>
    <w:rsid w:val="00EC2F8F"/>
    <w:rsid w:val="00EC3DE1"/>
    <w:rsid w:val="00EC4067"/>
    <w:rsid w:val="00EC4205"/>
    <w:rsid w:val="00EC44FF"/>
    <w:rsid w:val="00EC4FD7"/>
    <w:rsid w:val="00EC5D97"/>
    <w:rsid w:val="00EC5E04"/>
    <w:rsid w:val="00EC5F32"/>
    <w:rsid w:val="00EC65AB"/>
    <w:rsid w:val="00EC676D"/>
    <w:rsid w:val="00EC6B9D"/>
    <w:rsid w:val="00EC6DE5"/>
    <w:rsid w:val="00EC7361"/>
    <w:rsid w:val="00ED0D1D"/>
    <w:rsid w:val="00ED147F"/>
    <w:rsid w:val="00ED183E"/>
    <w:rsid w:val="00ED1A5A"/>
    <w:rsid w:val="00ED23BF"/>
    <w:rsid w:val="00ED2A88"/>
    <w:rsid w:val="00ED2C7B"/>
    <w:rsid w:val="00ED3256"/>
    <w:rsid w:val="00ED3A2B"/>
    <w:rsid w:val="00ED414A"/>
    <w:rsid w:val="00ED4704"/>
    <w:rsid w:val="00ED4A81"/>
    <w:rsid w:val="00ED5039"/>
    <w:rsid w:val="00ED5706"/>
    <w:rsid w:val="00ED58F5"/>
    <w:rsid w:val="00ED5DB1"/>
    <w:rsid w:val="00ED5E47"/>
    <w:rsid w:val="00ED62B8"/>
    <w:rsid w:val="00ED6CC3"/>
    <w:rsid w:val="00ED6D5F"/>
    <w:rsid w:val="00ED75F0"/>
    <w:rsid w:val="00ED7E33"/>
    <w:rsid w:val="00EE0058"/>
    <w:rsid w:val="00EE016D"/>
    <w:rsid w:val="00EE20E5"/>
    <w:rsid w:val="00EE210D"/>
    <w:rsid w:val="00EE2B30"/>
    <w:rsid w:val="00EE2D04"/>
    <w:rsid w:val="00EE4029"/>
    <w:rsid w:val="00EE5579"/>
    <w:rsid w:val="00EE578A"/>
    <w:rsid w:val="00EE5F5F"/>
    <w:rsid w:val="00EE6530"/>
    <w:rsid w:val="00EE7B62"/>
    <w:rsid w:val="00EE7DFC"/>
    <w:rsid w:val="00EF0091"/>
    <w:rsid w:val="00EF072F"/>
    <w:rsid w:val="00EF0859"/>
    <w:rsid w:val="00EF08F4"/>
    <w:rsid w:val="00EF09CB"/>
    <w:rsid w:val="00EF1456"/>
    <w:rsid w:val="00EF21F6"/>
    <w:rsid w:val="00EF229D"/>
    <w:rsid w:val="00EF3098"/>
    <w:rsid w:val="00EF31F2"/>
    <w:rsid w:val="00EF3343"/>
    <w:rsid w:val="00EF4170"/>
    <w:rsid w:val="00EF42FF"/>
    <w:rsid w:val="00EF474D"/>
    <w:rsid w:val="00EF475A"/>
    <w:rsid w:val="00EF4A4D"/>
    <w:rsid w:val="00EF4B66"/>
    <w:rsid w:val="00EF4FAA"/>
    <w:rsid w:val="00EF5C4B"/>
    <w:rsid w:val="00EF68F3"/>
    <w:rsid w:val="00EF765E"/>
    <w:rsid w:val="00F001C9"/>
    <w:rsid w:val="00F00E9B"/>
    <w:rsid w:val="00F01772"/>
    <w:rsid w:val="00F01839"/>
    <w:rsid w:val="00F018B1"/>
    <w:rsid w:val="00F01A6E"/>
    <w:rsid w:val="00F028EC"/>
    <w:rsid w:val="00F0340A"/>
    <w:rsid w:val="00F04A80"/>
    <w:rsid w:val="00F04AE2"/>
    <w:rsid w:val="00F052E9"/>
    <w:rsid w:val="00F05567"/>
    <w:rsid w:val="00F05C6E"/>
    <w:rsid w:val="00F05CDB"/>
    <w:rsid w:val="00F065AB"/>
    <w:rsid w:val="00F07FEE"/>
    <w:rsid w:val="00F100FB"/>
    <w:rsid w:val="00F10661"/>
    <w:rsid w:val="00F10A3E"/>
    <w:rsid w:val="00F113BC"/>
    <w:rsid w:val="00F117A4"/>
    <w:rsid w:val="00F11902"/>
    <w:rsid w:val="00F11C96"/>
    <w:rsid w:val="00F11E0E"/>
    <w:rsid w:val="00F12067"/>
    <w:rsid w:val="00F121C2"/>
    <w:rsid w:val="00F12791"/>
    <w:rsid w:val="00F12826"/>
    <w:rsid w:val="00F12A3A"/>
    <w:rsid w:val="00F13485"/>
    <w:rsid w:val="00F13683"/>
    <w:rsid w:val="00F137E6"/>
    <w:rsid w:val="00F13E11"/>
    <w:rsid w:val="00F14269"/>
    <w:rsid w:val="00F147D2"/>
    <w:rsid w:val="00F15ACB"/>
    <w:rsid w:val="00F165F9"/>
    <w:rsid w:val="00F17EE1"/>
    <w:rsid w:val="00F20727"/>
    <w:rsid w:val="00F20737"/>
    <w:rsid w:val="00F2076B"/>
    <w:rsid w:val="00F215F9"/>
    <w:rsid w:val="00F21884"/>
    <w:rsid w:val="00F21A41"/>
    <w:rsid w:val="00F21D7D"/>
    <w:rsid w:val="00F21DA4"/>
    <w:rsid w:val="00F223DA"/>
    <w:rsid w:val="00F2286A"/>
    <w:rsid w:val="00F22A00"/>
    <w:rsid w:val="00F22C9A"/>
    <w:rsid w:val="00F23623"/>
    <w:rsid w:val="00F23703"/>
    <w:rsid w:val="00F2382E"/>
    <w:rsid w:val="00F241E3"/>
    <w:rsid w:val="00F24611"/>
    <w:rsid w:val="00F24C70"/>
    <w:rsid w:val="00F24E91"/>
    <w:rsid w:val="00F24F3B"/>
    <w:rsid w:val="00F25DF5"/>
    <w:rsid w:val="00F27AD7"/>
    <w:rsid w:val="00F307F7"/>
    <w:rsid w:val="00F30A87"/>
    <w:rsid w:val="00F30EC3"/>
    <w:rsid w:val="00F3119D"/>
    <w:rsid w:val="00F319CF"/>
    <w:rsid w:val="00F31D4A"/>
    <w:rsid w:val="00F32B2C"/>
    <w:rsid w:val="00F32E4A"/>
    <w:rsid w:val="00F335FA"/>
    <w:rsid w:val="00F3455E"/>
    <w:rsid w:val="00F34DB5"/>
    <w:rsid w:val="00F35291"/>
    <w:rsid w:val="00F3570C"/>
    <w:rsid w:val="00F36452"/>
    <w:rsid w:val="00F3665C"/>
    <w:rsid w:val="00F36A37"/>
    <w:rsid w:val="00F37B33"/>
    <w:rsid w:val="00F37F03"/>
    <w:rsid w:val="00F402A2"/>
    <w:rsid w:val="00F4040B"/>
    <w:rsid w:val="00F404AF"/>
    <w:rsid w:val="00F4056B"/>
    <w:rsid w:val="00F40E4E"/>
    <w:rsid w:val="00F42127"/>
    <w:rsid w:val="00F422F9"/>
    <w:rsid w:val="00F42694"/>
    <w:rsid w:val="00F42A70"/>
    <w:rsid w:val="00F4382D"/>
    <w:rsid w:val="00F43AAF"/>
    <w:rsid w:val="00F43B1E"/>
    <w:rsid w:val="00F43C1C"/>
    <w:rsid w:val="00F43C84"/>
    <w:rsid w:val="00F44526"/>
    <w:rsid w:val="00F445D3"/>
    <w:rsid w:val="00F44B20"/>
    <w:rsid w:val="00F459BA"/>
    <w:rsid w:val="00F459F3"/>
    <w:rsid w:val="00F45CB5"/>
    <w:rsid w:val="00F470E3"/>
    <w:rsid w:val="00F473DD"/>
    <w:rsid w:val="00F474DF"/>
    <w:rsid w:val="00F4795D"/>
    <w:rsid w:val="00F47E32"/>
    <w:rsid w:val="00F50CC4"/>
    <w:rsid w:val="00F51998"/>
    <w:rsid w:val="00F51AAC"/>
    <w:rsid w:val="00F51B80"/>
    <w:rsid w:val="00F527CD"/>
    <w:rsid w:val="00F53FB0"/>
    <w:rsid w:val="00F54187"/>
    <w:rsid w:val="00F543E9"/>
    <w:rsid w:val="00F5579F"/>
    <w:rsid w:val="00F56E88"/>
    <w:rsid w:val="00F57407"/>
    <w:rsid w:val="00F57412"/>
    <w:rsid w:val="00F60689"/>
    <w:rsid w:val="00F60AB5"/>
    <w:rsid w:val="00F61732"/>
    <w:rsid w:val="00F6277D"/>
    <w:rsid w:val="00F62E85"/>
    <w:rsid w:val="00F6337F"/>
    <w:rsid w:val="00F64D13"/>
    <w:rsid w:val="00F65199"/>
    <w:rsid w:val="00F658F1"/>
    <w:rsid w:val="00F65B0E"/>
    <w:rsid w:val="00F65F4F"/>
    <w:rsid w:val="00F6635A"/>
    <w:rsid w:val="00F6643F"/>
    <w:rsid w:val="00F6692B"/>
    <w:rsid w:val="00F66E42"/>
    <w:rsid w:val="00F70079"/>
    <w:rsid w:val="00F706B3"/>
    <w:rsid w:val="00F71F7D"/>
    <w:rsid w:val="00F72735"/>
    <w:rsid w:val="00F7280C"/>
    <w:rsid w:val="00F72D23"/>
    <w:rsid w:val="00F73789"/>
    <w:rsid w:val="00F739FD"/>
    <w:rsid w:val="00F73F0B"/>
    <w:rsid w:val="00F73F38"/>
    <w:rsid w:val="00F7502E"/>
    <w:rsid w:val="00F75F01"/>
    <w:rsid w:val="00F761A6"/>
    <w:rsid w:val="00F7691E"/>
    <w:rsid w:val="00F76BF5"/>
    <w:rsid w:val="00F77AEB"/>
    <w:rsid w:val="00F80383"/>
    <w:rsid w:val="00F80425"/>
    <w:rsid w:val="00F816E9"/>
    <w:rsid w:val="00F819E0"/>
    <w:rsid w:val="00F81CE5"/>
    <w:rsid w:val="00F81E26"/>
    <w:rsid w:val="00F81F54"/>
    <w:rsid w:val="00F832AC"/>
    <w:rsid w:val="00F832EA"/>
    <w:rsid w:val="00F83D0E"/>
    <w:rsid w:val="00F83DFD"/>
    <w:rsid w:val="00F84E41"/>
    <w:rsid w:val="00F850E4"/>
    <w:rsid w:val="00F8518A"/>
    <w:rsid w:val="00F85B33"/>
    <w:rsid w:val="00F873FE"/>
    <w:rsid w:val="00F87590"/>
    <w:rsid w:val="00F876AF"/>
    <w:rsid w:val="00F902BD"/>
    <w:rsid w:val="00F90384"/>
    <w:rsid w:val="00F9048F"/>
    <w:rsid w:val="00F90542"/>
    <w:rsid w:val="00F90A91"/>
    <w:rsid w:val="00F910D2"/>
    <w:rsid w:val="00F91271"/>
    <w:rsid w:val="00F91F01"/>
    <w:rsid w:val="00F92A61"/>
    <w:rsid w:val="00F93522"/>
    <w:rsid w:val="00F935B1"/>
    <w:rsid w:val="00F941CF"/>
    <w:rsid w:val="00F945FD"/>
    <w:rsid w:val="00F9467B"/>
    <w:rsid w:val="00F94F42"/>
    <w:rsid w:val="00F96868"/>
    <w:rsid w:val="00F97BD3"/>
    <w:rsid w:val="00FA00F9"/>
    <w:rsid w:val="00FA07A2"/>
    <w:rsid w:val="00FA0FC7"/>
    <w:rsid w:val="00FA138B"/>
    <w:rsid w:val="00FA2774"/>
    <w:rsid w:val="00FA3034"/>
    <w:rsid w:val="00FA3043"/>
    <w:rsid w:val="00FA349D"/>
    <w:rsid w:val="00FA443F"/>
    <w:rsid w:val="00FA45A1"/>
    <w:rsid w:val="00FA4A26"/>
    <w:rsid w:val="00FA61C4"/>
    <w:rsid w:val="00FA67EB"/>
    <w:rsid w:val="00FA748D"/>
    <w:rsid w:val="00FA75E4"/>
    <w:rsid w:val="00FA78EB"/>
    <w:rsid w:val="00FA7D12"/>
    <w:rsid w:val="00FB02E3"/>
    <w:rsid w:val="00FB245D"/>
    <w:rsid w:val="00FB26C2"/>
    <w:rsid w:val="00FB3501"/>
    <w:rsid w:val="00FB4913"/>
    <w:rsid w:val="00FB4E33"/>
    <w:rsid w:val="00FB523C"/>
    <w:rsid w:val="00FB5391"/>
    <w:rsid w:val="00FB59D3"/>
    <w:rsid w:val="00FB5E54"/>
    <w:rsid w:val="00FB5F2E"/>
    <w:rsid w:val="00FB5FEF"/>
    <w:rsid w:val="00FB61BB"/>
    <w:rsid w:val="00FB637A"/>
    <w:rsid w:val="00FB6E98"/>
    <w:rsid w:val="00FB73F4"/>
    <w:rsid w:val="00FC004E"/>
    <w:rsid w:val="00FC0284"/>
    <w:rsid w:val="00FC0904"/>
    <w:rsid w:val="00FC155E"/>
    <w:rsid w:val="00FC1B59"/>
    <w:rsid w:val="00FC1DB1"/>
    <w:rsid w:val="00FC2902"/>
    <w:rsid w:val="00FC38BF"/>
    <w:rsid w:val="00FC3DA1"/>
    <w:rsid w:val="00FC41D9"/>
    <w:rsid w:val="00FC432F"/>
    <w:rsid w:val="00FC4456"/>
    <w:rsid w:val="00FC4854"/>
    <w:rsid w:val="00FC533C"/>
    <w:rsid w:val="00FC62C9"/>
    <w:rsid w:val="00FC7780"/>
    <w:rsid w:val="00FD159A"/>
    <w:rsid w:val="00FD1796"/>
    <w:rsid w:val="00FD18F7"/>
    <w:rsid w:val="00FD20BB"/>
    <w:rsid w:val="00FD217D"/>
    <w:rsid w:val="00FD23E1"/>
    <w:rsid w:val="00FD4464"/>
    <w:rsid w:val="00FD44AA"/>
    <w:rsid w:val="00FD4BA3"/>
    <w:rsid w:val="00FD55C6"/>
    <w:rsid w:val="00FD573B"/>
    <w:rsid w:val="00FD5DD1"/>
    <w:rsid w:val="00FE02E4"/>
    <w:rsid w:val="00FE05B6"/>
    <w:rsid w:val="00FE0B01"/>
    <w:rsid w:val="00FE0D50"/>
    <w:rsid w:val="00FE0DBF"/>
    <w:rsid w:val="00FE124A"/>
    <w:rsid w:val="00FE1D42"/>
    <w:rsid w:val="00FE1F53"/>
    <w:rsid w:val="00FE2D87"/>
    <w:rsid w:val="00FE2E5C"/>
    <w:rsid w:val="00FE3985"/>
    <w:rsid w:val="00FE494E"/>
    <w:rsid w:val="00FE4E8A"/>
    <w:rsid w:val="00FE4F0D"/>
    <w:rsid w:val="00FE595E"/>
    <w:rsid w:val="00FE63F5"/>
    <w:rsid w:val="00FE6C63"/>
    <w:rsid w:val="00FE6E07"/>
    <w:rsid w:val="00FE734C"/>
    <w:rsid w:val="00FE7A2F"/>
    <w:rsid w:val="00FF16D9"/>
    <w:rsid w:val="00FF1913"/>
    <w:rsid w:val="00FF1C05"/>
    <w:rsid w:val="00FF2B78"/>
    <w:rsid w:val="00FF2F19"/>
    <w:rsid w:val="00FF3E4B"/>
    <w:rsid w:val="00FF40F1"/>
    <w:rsid w:val="00FF4E84"/>
    <w:rsid w:val="00FF6665"/>
    <w:rsid w:val="01A1C49A"/>
    <w:rsid w:val="02268796"/>
    <w:rsid w:val="0384F203"/>
    <w:rsid w:val="03DD9ADF"/>
    <w:rsid w:val="044FEDE8"/>
    <w:rsid w:val="046C157E"/>
    <w:rsid w:val="060DB9B5"/>
    <w:rsid w:val="064D30A9"/>
    <w:rsid w:val="065B69C3"/>
    <w:rsid w:val="06775065"/>
    <w:rsid w:val="071F5DD3"/>
    <w:rsid w:val="083312BC"/>
    <w:rsid w:val="0857CF9D"/>
    <w:rsid w:val="086CD991"/>
    <w:rsid w:val="08C42559"/>
    <w:rsid w:val="08CECF8D"/>
    <w:rsid w:val="08D83406"/>
    <w:rsid w:val="093FF113"/>
    <w:rsid w:val="0983B912"/>
    <w:rsid w:val="09CBF6F9"/>
    <w:rsid w:val="0A80C7E8"/>
    <w:rsid w:val="0A9AC694"/>
    <w:rsid w:val="0B35A748"/>
    <w:rsid w:val="0C1B7067"/>
    <w:rsid w:val="0CA8F108"/>
    <w:rsid w:val="0CF90C56"/>
    <w:rsid w:val="0D1B55B0"/>
    <w:rsid w:val="0EE6E7A8"/>
    <w:rsid w:val="109828D9"/>
    <w:rsid w:val="11235D7B"/>
    <w:rsid w:val="1172D676"/>
    <w:rsid w:val="118642C6"/>
    <w:rsid w:val="11CB6AE9"/>
    <w:rsid w:val="1218EBA6"/>
    <w:rsid w:val="121AD0DD"/>
    <w:rsid w:val="1250D5A3"/>
    <w:rsid w:val="12E2A0F6"/>
    <w:rsid w:val="138A6E05"/>
    <w:rsid w:val="13ECA604"/>
    <w:rsid w:val="140BB612"/>
    <w:rsid w:val="1472A8AB"/>
    <w:rsid w:val="153F6D29"/>
    <w:rsid w:val="1553914A"/>
    <w:rsid w:val="172446C6"/>
    <w:rsid w:val="17E68E67"/>
    <w:rsid w:val="1916AD94"/>
    <w:rsid w:val="195E0263"/>
    <w:rsid w:val="1A178511"/>
    <w:rsid w:val="1A49D7D0"/>
    <w:rsid w:val="1A8E8AEA"/>
    <w:rsid w:val="1AB65062"/>
    <w:rsid w:val="1BB2F750"/>
    <w:rsid w:val="1BD408B3"/>
    <w:rsid w:val="1C47EF97"/>
    <w:rsid w:val="1DACB435"/>
    <w:rsid w:val="1E7F5DB7"/>
    <w:rsid w:val="1FEBA64C"/>
    <w:rsid w:val="2109D170"/>
    <w:rsid w:val="21CC6830"/>
    <w:rsid w:val="2325C933"/>
    <w:rsid w:val="232E5527"/>
    <w:rsid w:val="232F19D9"/>
    <w:rsid w:val="2348ACA8"/>
    <w:rsid w:val="2348F96C"/>
    <w:rsid w:val="235ABC60"/>
    <w:rsid w:val="2481F1BC"/>
    <w:rsid w:val="24CE0161"/>
    <w:rsid w:val="2570BDFC"/>
    <w:rsid w:val="25E0AF5E"/>
    <w:rsid w:val="25FF6800"/>
    <w:rsid w:val="2773DE0C"/>
    <w:rsid w:val="277E328F"/>
    <w:rsid w:val="2841373F"/>
    <w:rsid w:val="28551919"/>
    <w:rsid w:val="28A0D1D5"/>
    <w:rsid w:val="28D63AF1"/>
    <w:rsid w:val="2A0A614C"/>
    <w:rsid w:val="2ABDC0D7"/>
    <w:rsid w:val="2BDFC473"/>
    <w:rsid w:val="2BFEB620"/>
    <w:rsid w:val="2C1A3EF4"/>
    <w:rsid w:val="2C58A0EC"/>
    <w:rsid w:val="2D42020E"/>
    <w:rsid w:val="2E2ACBDF"/>
    <w:rsid w:val="2E3DA716"/>
    <w:rsid w:val="2E59EAEC"/>
    <w:rsid w:val="2EC9E50E"/>
    <w:rsid w:val="2F8A46C0"/>
    <w:rsid w:val="31365E97"/>
    <w:rsid w:val="31710DBC"/>
    <w:rsid w:val="31B02FE0"/>
    <w:rsid w:val="31DE0774"/>
    <w:rsid w:val="3240F7AA"/>
    <w:rsid w:val="33353058"/>
    <w:rsid w:val="339F8DE9"/>
    <w:rsid w:val="33BF1F3D"/>
    <w:rsid w:val="3512D7A9"/>
    <w:rsid w:val="359108F8"/>
    <w:rsid w:val="372E03A5"/>
    <w:rsid w:val="37D694B3"/>
    <w:rsid w:val="38936278"/>
    <w:rsid w:val="38A51F1E"/>
    <w:rsid w:val="391068CD"/>
    <w:rsid w:val="3A53C5A2"/>
    <w:rsid w:val="3B1E0887"/>
    <w:rsid w:val="3B298B8E"/>
    <w:rsid w:val="3BA4DFAF"/>
    <w:rsid w:val="3C87DA7A"/>
    <w:rsid w:val="3CC0C503"/>
    <w:rsid w:val="3DB8F8F5"/>
    <w:rsid w:val="3E06FE10"/>
    <w:rsid w:val="3E0B8563"/>
    <w:rsid w:val="3E3D2B17"/>
    <w:rsid w:val="3EA257FA"/>
    <w:rsid w:val="40B6034F"/>
    <w:rsid w:val="41A83A50"/>
    <w:rsid w:val="41F2D2A4"/>
    <w:rsid w:val="4200717B"/>
    <w:rsid w:val="4590303A"/>
    <w:rsid w:val="45B64255"/>
    <w:rsid w:val="45BB8D45"/>
    <w:rsid w:val="463F93C9"/>
    <w:rsid w:val="4659201C"/>
    <w:rsid w:val="47E8DA49"/>
    <w:rsid w:val="48079785"/>
    <w:rsid w:val="48866C6B"/>
    <w:rsid w:val="48CF6822"/>
    <w:rsid w:val="49D9FFAE"/>
    <w:rsid w:val="49E50AA1"/>
    <w:rsid w:val="4A5F00CF"/>
    <w:rsid w:val="4AA5E537"/>
    <w:rsid w:val="4B14ADE1"/>
    <w:rsid w:val="4B20EFC3"/>
    <w:rsid w:val="4D1CAB63"/>
    <w:rsid w:val="4E4CF57E"/>
    <w:rsid w:val="4E6205EC"/>
    <w:rsid w:val="5002D524"/>
    <w:rsid w:val="5047D00D"/>
    <w:rsid w:val="504815B4"/>
    <w:rsid w:val="505B97BE"/>
    <w:rsid w:val="5065B402"/>
    <w:rsid w:val="508D5AFD"/>
    <w:rsid w:val="5122F856"/>
    <w:rsid w:val="51389AE2"/>
    <w:rsid w:val="51C4E471"/>
    <w:rsid w:val="52B83CF2"/>
    <w:rsid w:val="52BED45D"/>
    <w:rsid w:val="53A4125F"/>
    <w:rsid w:val="551E3F91"/>
    <w:rsid w:val="566D51CD"/>
    <w:rsid w:val="56C0971C"/>
    <w:rsid w:val="58C47D81"/>
    <w:rsid w:val="58D2B69B"/>
    <w:rsid w:val="58E3B677"/>
    <w:rsid w:val="5ADAACCB"/>
    <w:rsid w:val="5B3A7E48"/>
    <w:rsid w:val="5B8ED986"/>
    <w:rsid w:val="5D5D6ECF"/>
    <w:rsid w:val="5E789F9E"/>
    <w:rsid w:val="5EB34D95"/>
    <w:rsid w:val="5F7E020F"/>
    <w:rsid w:val="602BB865"/>
    <w:rsid w:val="607F860C"/>
    <w:rsid w:val="60BF667F"/>
    <w:rsid w:val="61450A85"/>
    <w:rsid w:val="61EDB554"/>
    <w:rsid w:val="6420F6B1"/>
    <w:rsid w:val="6458FF35"/>
    <w:rsid w:val="64DB7D7C"/>
    <w:rsid w:val="64DBFA2B"/>
    <w:rsid w:val="65833CA8"/>
    <w:rsid w:val="659A402B"/>
    <w:rsid w:val="65C704A7"/>
    <w:rsid w:val="67920F29"/>
    <w:rsid w:val="686A75EA"/>
    <w:rsid w:val="69C56C3D"/>
    <w:rsid w:val="69FF1A44"/>
    <w:rsid w:val="6BFC9870"/>
    <w:rsid w:val="6C4092EB"/>
    <w:rsid w:val="6CF71597"/>
    <w:rsid w:val="6DF4B33D"/>
    <w:rsid w:val="6E821180"/>
    <w:rsid w:val="6EF9255D"/>
    <w:rsid w:val="6EFE5ED9"/>
    <w:rsid w:val="6F57B3E8"/>
    <w:rsid w:val="6FBBF957"/>
    <w:rsid w:val="71DDD54C"/>
    <w:rsid w:val="735B7125"/>
    <w:rsid w:val="73961FFC"/>
    <w:rsid w:val="74512376"/>
    <w:rsid w:val="75E15465"/>
    <w:rsid w:val="76008832"/>
    <w:rsid w:val="7673FB08"/>
    <w:rsid w:val="7677EB92"/>
    <w:rsid w:val="767B79E4"/>
    <w:rsid w:val="76A1C2D3"/>
    <w:rsid w:val="77A6BAD2"/>
    <w:rsid w:val="7949B340"/>
    <w:rsid w:val="7A41C0D2"/>
    <w:rsid w:val="7ADEC606"/>
    <w:rsid w:val="7B35A49F"/>
    <w:rsid w:val="7B8E5688"/>
    <w:rsid w:val="7C5E3B10"/>
    <w:rsid w:val="7CBA6B9F"/>
    <w:rsid w:val="7CE33C8C"/>
    <w:rsid w:val="7CE7510E"/>
    <w:rsid w:val="7DB8DEF4"/>
    <w:rsid w:val="7E0E600D"/>
    <w:rsid w:val="7F6218DE"/>
    <w:rsid w:val="7F77D19A"/>
    <w:rsid w:val="7FAB1E84"/>
    <w:rsid w:val="7FEF237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120899AE"/>
  <w15:docId w15:val="{F55E56DF-D916-451A-9B51-29C00267E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uiPriority w:val="39"/>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7E5322"/>
    <w:rPr>
      <w:color w:val="605E5C"/>
      <w:shd w:val="clear" w:color="auto" w:fill="E1DFDD"/>
    </w:rPr>
  </w:style>
  <w:style w:type="character" w:customStyle="1" w:styleId="color15">
    <w:name w:val="color15"/>
    <w:basedOn w:val="Absatz-Standardschriftart"/>
    <w:rsid w:val="0018534D"/>
  </w:style>
  <w:style w:type="paragraph" w:styleId="NurText">
    <w:name w:val="Plain Text"/>
    <w:basedOn w:val="Standard"/>
    <w:link w:val="NurTextZchn"/>
    <w:uiPriority w:val="99"/>
    <w:semiHidden/>
    <w:unhideWhenUsed/>
    <w:rsid w:val="007B0089"/>
    <w:rPr>
      <w:rFonts w:ascii="Consolas" w:hAnsi="Consolas"/>
      <w:sz w:val="21"/>
      <w:szCs w:val="21"/>
    </w:rPr>
  </w:style>
  <w:style w:type="character" w:customStyle="1" w:styleId="NurTextZchn">
    <w:name w:val="Nur Text Zchn"/>
    <w:basedOn w:val="Absatz-Standardschriftart"/>
    <w:link w:val="NurText"/>
    <w:uiPriority w:val="99"/>
    <w:semiHidden/>
    <w:rsid w:val="007B0089"/>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3087">
      <w:bodyDiv w:val="1"/>
      <w:marLeft w:val="0"/>
      <w:marRight w:val="0"/>
      <w:marTop w:val="0"/>
      <w:marBottom w:val="0"/>
      <w:divBdr>
        <w:top w:val="none" w:sz="0" w:space="0" w:color="auto"/>
        <w:left w:val="none" w:sz="0" w:space="0" w:color="auto"/>
        <w:bottom w:val="none" w:sz="0" w:space="0" w:color="auto"/>
        <w:right w:val="none" w:sz="0" w:space="0" w:color="auto"/>
      </w:divBdr>
      <w:divsChild>
        <w:div w:id="1717847258">
          <w:marLeft w:val="0"/>
          <w:marRight w:val="0"/>
          <w:marTop w:val="0"/>
          <w:marBottom w:val="0"/>
          <w:divBdr>
            <w:top w:val="none" w:sz="0" w:space="0" w:color="auto"/>
            <w:left w:val="none" w:sz="0" w:space="0" w:color="auto"/>
            <w:bottom w:val="none" w:sz="0" w:space="0" w:color="auto"/>
            <w:right w:val="none" w:sz="0" w:space="0" w:color="auto"/>
          </w:divBdr>
        </w:div>
        <w:div w:id="1841889603">
          <w:marLeft w:val="0"/>
          <w:marRight w:val="0"/>
          <w:marTop w:val="0"/>
          <w:marBottom w:val="0"/>
          <w:divBdr>
            <w:top w:val="none" w:sz="0" w:space="0" w:color="auto"/>
            <w:left w:val="none" w:sz="0" w:space="0" w:color="auto"/>
            <w:bottom w:val="none" w:sz="0" w:space="0" w:color="auto"/>
            <w:right w:val="none" w:sz="0" w:space="0" w:color="auto"/>
          </w:divBdr>
        </w:div>
      </w:divsChild>
    </w:div>
    <w:div w:id="30542044">
      <w:bodyDiv w:val="1"/>
      <w:marLeft w:val="0"/>
      <w:marRight w:val="0"/>
      <w:marTop w:val="0"/>
      <w:marBottom w:val="0"/>
      <w:divBdr>
        <w:top w:val="none" w:sz="0" w:space="0" w:color="auto"/>
        <w:left w:val="none" w:sz="0" w:space="0" w:color="auto"/>
        <w:bottom w:val="none" w:sz="0" w:space="0" w:color="auto"/>
        <w:right w:val="none" w:sz="0" w:space="0" w:color="auto"/>
      </w:divBdr>
    </w:div>
    <w:div w:id="60367054">
      <w:bodyDiv w:val="1"/>
      <w:marLeft w:val="0"/>
      <w:marRight w:val="0"/>
      <w:marTop w:val="0"/>
      <w:marBottom w:val="0"/>
      <w:divBdr>
        <w:top w:val="none" w:sz="0" w:space="0" w:color="auto"/>
        <w:left w:val="none" w:sz="0" w:space="0" w:color="auto"/>
        <w:bottom w:val="none" w:sz="0" w:space="0" w:color="auto"/>
        <w:right w:val="none" w:sz="0" w:space="0" w:color="auto"/>
      </w:divBdr>
    </w:div>
    <w:div w:id="9248224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313458905">
      <w:bodyDiv w:val="1"/>
      <w:marLeft w:val="0"/>
      <w:marRight w:val="0"/>
      <w:marTop w:val="0"/>
      <w:marBottom w:val="0"/>
      <w:divBdr>
        <w:top w:val="none" w:sz="0" w:space="0" w:color="auto"/>
        <w:left w:val="none" w:sz="0" w:space="0" w:color="auto"/>
        <w:bottom w:val="none" w:sz="0" w:space="0" w:color="auto"/>
        <w:right w:val="none" w:sz="0" w:space="0" w:color="auto"/>
      </w:divBdr>
    </w:div>
    <w:div w:id="347682435">
      <w:bodyDiv w:val="1"/>
      <w:marLeft w:val="0"/>
      <w:marRight w:val="0"/>
      <w:marTop w:val="0"/>
      <w:marBottom w:val="0"/>
      <w:divBdr>
        <w:top w:val="none" w:sz="0" w:space="0" w:color="auto"/>
        <w:left w:val="none" w:sz="0" w:space="0" w:color="auto"/>
        <w:bottom w:val="none" w:sz="0" w:space="0" w:color="auto"/>
        <w:right w:val="none" w:sz="0" w:space="0" w:color="auto"/>
      </w:divBdr>
    </w:div>
    <w:div w:id="356346281">
      <w:bodyDiv w:val="1"/>
      <w:marLeft w:val="0"/>
      <w:marRight w:val="0"/>
      <w:marTop w:val="0"/>
      <w:marBottom w:val="0"/>
      <w:divBdr>
        <w:top w:val="none" w:sz="0" w:space="0" w:color="auto"/>
        <w:left w:val="none" w:sz="0" w:space="0" w:color="auto"/>
        <w:bottom w:val="none" w:sz="0" w:space="0" w:color="auto"/>
        <w:right w:val="none" w:sz="0" w:space="0" w:color="auto"/>
      </w:divBdr>
    </w:div>
    <w:div w:id="400300112">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2060410">
      <w:bodyDiv w:val="1"/>
      <w:marLeft w:val="0"/>
      <w:marRight w:val="0"/>
      <w:marTop w:val="0"/>
      <w:marBottom w:val="0"/>
      <w:divBdr>
        <w:top w:val="none" w:sz="0" w:space="0" w:color="auto"/>
        <w:left w:val="none" w:sz="0" w:space="0" w:color="auto"/>
        <w:bottom w:val="none" w:sz="0" w:space="0" w:color="auto"/>
        <w:right w:val="none" w:sz="0" w:space="0" w:color="auto"/>
      </w:divBdr>
    </w:div>
    <w:div w:id="756055617">
      <w:bodyDiv w:val="1"/>
      <w:marLeft w:val="0"/>
      <w:marRight w:val="0"/>
      <w:marTop w:val="0"/>
      <w:marBottom w:val="0"/>
      <w:divBdr>
        <w:top w:val="none" w:sz="0" w:space="0" w:color="auto"/>
        <w:left w:val="none" w:sz="0" w:space="0" w:color="auto"/>
        <w:bottom w:val="none" w:sz="0" w:space="0" w:color="auto"/>
        <w:right w:val="none" w:sz="0" w:space="0" w:color="auto"/>
      </w:divBdr>
    </w:div>
    <w:div w:id="838958968">
      <w:bodyDiv w:val="1"/>
      <w:marLeft w:val="0"/>
      <w:marRight w:val="0"/>
      <w:marTop w:val="0"/>
      <w:marBottom w:val="0"/>
      <w:divBdr>
        <w:top w:val="none" w:sz="0" w:space="0" w:color="auto"/>
        <w:left w:val="none" w:sz="0" w:space="0" w:color="auto"/>
        <w:bottom w:val="none" w:sz="0" w:space="0" w:color="auto"/>
        <w:right w:val="none" w:sz="0" w:space="0" w:color="auto"/>
      </w:divBdr>
    </w:div>
    <w:div w:id="1017729880">
      <w:bodyDiv w:val="1"/>
      <w:marLeft w:val="0"/>
      <w:marRight w:val="0"/>
      <w:marTop w:val="0"/>
      <w:marBottom w:val="0"/>
      <w:divBdr>
        <w:top w:val="none" w:sz="0" w:space="0" w:color="auto"/>
        <w:left w:val="none" w:sz="0" w:space="0" w:color="auto"/>
        <w:bottom w:val="none" w:sz="0" w:space="0" w:color="auto"/>
        <w:right w:val="none" w:sz="0" w:space="0" w:color="auto"/>
      </w:divBdr>
    </w:div>
    <w:div w:id="1047530465">
      <w:bodyDiv w:val="1"/>
      <w:marLeft w:val="0"/>
      <w:marRight w:val="0"/>
      <w:marTop w:val="0"/>
      <w:marBottom w:val="0"/>
      <w:divBdr>
        <w:top w:val="none" w:sz="0" w:space="0" w:color="auto"/>
        <w:left w:val="none" w:sz="0" w:space="0" w:color="auto"/>
        <w:bottom w:val="none" w:sz="0" w:space="0" w:color="auto"/>
        <w:right w:val="none" w:sz="0" w:space="0" w:color="auto"/>
      </w:divBdr>
    </w:div>
    <w:div w:id="1164315782">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396859927">
      <w:bodyDiv w:val="1"/>
      <w:marLeft w:val="0"/>
      <w:marRight w:val="0"/>
      <w:marTop w:val="0"/>
      <w:marBottom w:val="0"/>
      <w:divBdr>
        <w:top w:val="none" w:sz="0" w:space="0" w:color="auto"/>
        <w:left w:val="none" w:sz="0" w:space="0" w:color="auto"/>
        <w:bottom w:val="none" w:sz="0" w:space="0" w:color="auto"/>
        <w:right w:val="none" w:sz="0" w:space="0" w:color="auto"/>
      </w:divBdr>
    </w:div>
    <w:div w:id="1733693807">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766029297">
      <w:bodyDiv w:val="1"/>
      <w:marLeft w:val="0"/>
      <w:marRight w:val="0"/>
      <w:marTop w:val="0"/>
      <w:marBottom w:val="0"/>
      <w:divBdr>
        <w:top w:val="none" w:sz="0" w:space="0" w:color="auto"/>
        <w:left w:val="none" w:sz="0" w:space="0" w:color="auto"/>
        <w:bottom w:val="none" w:sz="0" w:space="0" w:color="auto"/>
        <w:right w:val="none" w:sz="0" w:space="0" w:color="auto"/>
      </w:divBdr>
    </w:div>
    <w:div w:id="1767727304">
      <w:bodyDiv w:val="1"/>
      <w:marLeft w:val="0"/>
      <w:marRight w:val="0"/>
      <w:marTop w:val="0"/>
      <w:marBottom w:val="0"/>
      <w:divBdr>
        <w:top w:val="none" w:sz="0" w:space="0" w:color="auto"/>
        <w:left w:val="none" w:sz="0" w:space="0" w:color="auto"/>
        <w:bottom w:val="none" w:sz="0" w:space="0" w:color="auto"/>
        <w:right w:val="none" w:sz="0" w:space="0" w:color="auto"/>
      </w:divBdr>
    </w:div>
    <w:div w:id="1774665936">
      <w:bodyDiv w:val="1"/>
      <w:marLeft w:val="0"/>
      <w:marRight w:val="0"/>
      <w:marTop w:val="0"/>
      <w:marBottom w:val="0"/>
      <w:divBdr>
        <w:top w:val="none" w:sz="0" w:space="0" w:color="auto"/>
        <w:left w:val="none" w:sz="0" w:space="0" w:color="auto"/>
        <w:bottom w:val="none" w:sz="0" w:space="0" w:color="auto"/>
        <w:right w:val="none" w:sz="0" w:space="0" w:color="auto"/>
      </w:divBdr>
    </w:div>
    <w:div w:id="1778132690">
      <w:bodyDiv w:val="1"/>
      <w:marLeft w:val="0"/>
      <w:marRight w:val="0"/>
      <w:marTop w:val="0"/>
      <w:marBottom w:val="0"/>
      <w:divBdr>
        <w:top w:val="none" w:sz="0" w:space="0" w:color="auto"/>
        <w:left w:val="none" w:sz="0" w:space="0" w:color="auto"/>
        <w:bottom w:val="none" w:sz="0" w:space="0" w:color="auto"/>
        <w:right w:val="none" w:sz="0" w:space="0" w:color="auto"/>
      </w:divBdr>
    </w:div>
    <w:div w:id="1936210330">
      <w:bodyDiv w:val="1"/>
      <w:marLeft w:val="0"/>
      <w:marRight w:val="0"/>
      <w:marTop w:val="0"/>
      <w:marBottom w:val="0"/>
      <w:divBdr>
        <w:top w:val="none" w:sz="0" w:space="0" w:color="auto"/>
        <w:left w:val="none" w:sz="0" w:space="0" w:color="auto"/>
        <w:bottom w:val="none" w:sz="0" w:space="0" w:color="auto"/>
        <w:right w:val="none" w:sz="0" w:space="0" w:color="auto"/>
      </w:divBdr>
      <w:divsChild>
        <w:div w:id="933902528">
          <w:marLeft w:val="0"/>
          <w:marRight w:val="0"/>
          <w:marTop w:val="0"/>
          <w:marBottom w:val="0"/>
          <w:divBdr>
            <w:top w:val="none" w:sz="0" w:space="0" w:color="auto"/>
            <w:left w:val="none" w:sz="0" w:space="0" w:color="auto"/>
            <w:bottom w:val="none" w:sz="0" w:space="0" w:color="auto"/>
            <w:right w:val="none" w:sz="0" w:space="0" w:color="auto"/>
          </w:divBdr>
        </w:div>
        <w:div w:id="1012801054">
          <w:marLeft w:val="0"/>
          <w:marRight w:val="0"/>
          <w:marTop w:val="0"/>
          <w:marBottom w:val="0"/>
          <w:divBdr>
            <w:top w:val="none" w:sz="0" w:space="0" w:color="auto"/>
            <w:left w:val="none" w:sz="0" w:space="0" w:color="auto"/>
            <w:bottom w:val="none" w:sz="0" w:space="0" w:color="auto"/>
            <w:right w:val="none" w:sz="0" w:space="0" w:color="auto"/>
          </w:divBdr>
        </w:div>
      </w:divsChild>
    </w:div>
    <w:div w:id="2014454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7" ma:contentTypeDescription="Ein neues Dokument erstellen." ma:contentTypeScope="" ma:versionID="79924537ee5379fb94ed6b565a38104d">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c8be5ab6ce770099a4bff3e705e25250"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SharedWithUsers xmlns="9684edc7-81a1-4e9e-9d45-aa521b5ebbb7">
      <UserInfo>
        <DisplayName>Christoph Miller</DisplayName>
        <AccountId>20</AccountId>
        <AccountType/>
      </UserInfo>
      <UserInfo>
        <DisplayName>Anahita Shakour-Wiegand</DisplayName>
        <AccountId>26</AccountId>
        <AccountType/>
      </UserInfo>
      <UserInfo>
        <DisplayName>Stefanie Bäuerle</DisplayName>
        <AccountId>31</AccountId>
        <AccountType/>
      </UserInfo>
    </SharedWithUsers>
    <Auswahl xmlns="b9690099-d76a-48ab-8f1a-818f9800aa0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D02F001-8EBB-4730-B885-6FD26FFF83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7D943D-02B1-4F0F-B319-8EC7219F912C}">
  <ds:schemaRefs>
    <ds:schemaRef ds:uri="http://schemas.openxmlformats.org/officeDocument/2006/bibliography"/>
  </ds:schemaRefs>
</ds:datastoreItem>
</file>

<file path=customXml/itemProps3.xml><?xml version="1.0" encoding="utf-8"?>
<ds:datastoreItem xmlns:ds="http://schemas.openxmlformats.org/officeDocument/2006/customXml" ds:itemID="{C1E69893-4AB7-430F-A33E-5A4DE6758B3E}">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4.xml><?xml version="1.0" encoding="utf-8"?>
<ds:datastoreItem xmlns:ds="http://schemas.openxmlformats.org/officeDocument/2006/customXml" ds:itemID="{D53EEA13-EE73-4205-BA95-D7C3272071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1151</Words>
  <Characters>7252</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8387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Schrapp, Julia</cp:lastModifiedBy>
  <cp:revision>7</cp:revision>
  <cp:lastPrinted>2025-12-09T09:22:00Z</cp:lastPrinted>
  <dcterms:created xsi:type="dcterms:W3CDTF">2025-12-10T11:34:00Z</dcterms:created>
  <dcterms:modified xsi:type="dcterms:W3CDTF">2026-01-23T09:25:00Z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y fmtid="{D5CDD505-2E9C-101B-9397-08002B2CF9AE}" pid="3" name="Order">
    <vt:r8>9210000</vt:r8>
  </property>
  <property fmtid="{D5CDD505-2E9C-101B-9397-08002B2CF9AE}" pid="4" name="MediaServiceImageTags">
    <vt:lpwstr/>
  </property>
</Properties>
</file>